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b w:val="1"/>
        </w:rPr>
      </w:pPr>
      <w:r w:rsidDel="00000000" w:rsidR="00000000" w:rsidRPr="00000000">
        <w:rPr>
          <w:rtl w:val="0"/>
        </w:rPr>
      </w:r>
    </w:p>
    <w:p w:rsidR="00000000" w:rsidDel="00000000" w:rsidP="00000000" w:rsidRDefault="00000000" w:rsidRPr="00000000" w14:paraId="00000002">
      <w:pPr>
        <w:spacing w:line="240" w:lineRule="auto"/>
        <w:jc w:val="center"/>
        <w:rPr>
          <w:b w:val="1"/>
        </w:rPr>
      </w:pPr>
      <w:r w:rsidDel="00000000" w:rsidR="00000000" w:rsidRPr="00000000">
        <w:rPr>
          <w:rtl w:val="0"/>
        </w:rPr>
      </w:r>
    </w:p>
    <w:tbl>
      <w:tblPr>
        <w:tblStyle w:val="Table1"/>
        <w:tblW w:w="9360.0" w:type="dxa"/>
        <w:jc w:val="left"/>
        <w:tblInd w:w="-100.0" w:type="dxa"/>
        <w:tblLayout w:type="fixed"/>
        <w:tblLook w:val="0600"/>
      </w:tblPr>
      <w:tblGrid>
        <w:gridCol w:w="9360"/>
        <w:tblGridChange w:id="0">
          <w:tblGrid>
            <w:gridCol w:w="9360"/>
          </w:tblGrid>
        </w:tblGridChange>
      </w:tblGrid>
      <w:tr>
        <w:trPr>
          <w:cantSplit w:val="0"/>
          <w:trHeight w:val="2010" w:hRule="atLeast"/>
          <w:tblHeader w:val="0"/>
        </w:trPr>
        <w:tc>
          <w:tcPr>
            <w:shd w:fill="3c78d8" w:val="clear"/>
            <w:tcMar>
              <w:top w:w="100.0" w:type="dxa"/>
              <w:left w:w="100.0" w:type="dxa"/>
              <w:bottom w:w="100.0" w:type="dxa"/>
              <w:right w:w="100.0" w:type="dxa"/>
            </w:tcMar>
          </w:tcPr>
          <w:sdt>
            <w:sdtPr>
              <w:tag w:val="goog_rdk_0"/>
            </w:sdtPr>
            <w:sdtContent>
              <w:p w:rsidR="00000000" w:rsidDel="00000000" w:rsidP="00000000" w:rsidRDefault="00000000" w:rsidRPr="00000000" w14:paraId="00000003">
                <w:pPr>
                  <w:pStyle w:val="Heading5"/>
                  <w:spacing w:line="240" w:lineRule="auto"/>
                  <w:jc w:val="center"/>
                  <w:rPr>
                    <w:b w:val="1"/>
                    <w:color w:val="ffffff"/>
                  </w:rPr>
                </w:pPr>
                <w:bookmarkStart w:colFirst="0" w:colLast="0" w:name="_heading=h.gjdgxs" w:id="0"/>
                <w:bookmarkEnd w:id="0"/>
                <w:r w:rsidDel="00000000" w:rsidR="00000000" w:rsidRPr="00000000">
                  <w:rPr>
                    <w:b w:val="1"/>
                    <w:color w:val="ffffff"/>
                    <w:rtl w:val="0"/>
                  </w:rPr>
                  <w:t xml:space="preserve">Georgetown University, BLS </w:t>
                </w:r>
              </w:p>
            </w:sdtContent>
          </w:sdt>
          <w:p w:rsidR="00000000" w:rsidDel="00000000" w:rsidP="00000000" w:rsidRDefault="00000000" w:rsidRPr="00000000" w14:paraId="00000004">
            <w:pPr>
              <w:pStyle w:val="Heading5"/>
              <w:jc w:val="center"/>
              <w:rPr>
                <w:b w:val="1"/>
                <w:color w:val="ffffff"/>
              </w:rPr>
            </w:pPr>
            <w:bookmarkStart w:colFirst="0" w:colLast="0" w:name="_heading=h.30j0zll" w:id="1"/>
            <w:bookmarkEnd w:id="1"/>
            <w:r w:rsidDel="00000000" w:rsidR="00000000" w:rsidRPr="00000000">
              <w:rPr>
                <w:b w:val="1"/>
                <w:color w:val="ffffff"/>
                <w:rtl w:val="0"/>
              </w:rPr>
              <w:t xml:space="preserve">BLHV 1039 Research Methods for the Real World</w:t>
            </w:r>
          </w:p>
          <w:p w:rsidR="00000000" w:rsidDel="00000000" w:rsidP="00000000" w:rsidRDefault="00000000" w:rsidRPr="00000000" w14:paraId="00000005">
            <w:pPr>
              <w:pStyle w:val="Heading5"/>
              <w:jc w:val="center"/>
              <w:rPr>
                <w:b w:val="1"/>
                <w:color w:val="ffffff"/>
              </w:rPr>
            </w:pPr>
            <w:bookmarkStart w:colFirst="0" w:colLast="0" w:name="_heading=h.1fob9te" w:id="2"/>
            <w:bookmarkEnd w:id="2"/>
            <w:r w:rsidDel="00000000" w:rsidR="00000000" w:rsidRPr="00000000">
              <w:rPr>
                <w:b w:val="1"/>
                <w:color w:val="ffffff"/>
                <w:rtl w:val="0"/>
              </w:rPr>
              <w:t xml:space="preserve">Spring 2024</w:t>
            </w:r>
          </w:p>
          <w:p w:rsidR="00000000" w:rsidDel="00000000" w:rsidP="00000000" w:rsidRDefault="00000000" w:rsidRPr="00000000" w14:paraId="00000006">
            <w:pPr>
              <w:spacing w:line="240" w:lineRule="auto"/>
              <w:rPr/>
            </w:pPr>
            <w:r w:rsidDel="00000000" w:rsidR="00000000" w:rsidRPr="00000000">
              <w:rPr>
                <w:rtl w:val="0"/>
              </w:rPr>
            </w:r>
          </w:p>
        </w:tc>
      </w:tr>
    </w:tbl>
    <w:p w:rsidR="00000000" w:rsidDel="00000000" w:rsidP="00000000" w:rsidRDefault="00000000" w:rsidRPr="00000000" w14:paraId="00000007">
      <w:pPr>
        <w:rPr/>
      </w:pPr>
      <w:r w:rsidDel="00000000" w:rsidR="00000000" w:rsidRPr="00000000">
        <w:rPr>
          <w:b w:val="1"/>
          <w:rtl w:val="0"/>
        </w:rPr>
        <w:t xml:space="preserve">Credits: </w:t>
      </w:r>
      <w:r w:rsidDel="00000000" w:rsidR="00000000" w:rsidRPr="00000000">
        <w:rPr>
          <w:rtl w:val="0"/>
        </w:rPr>
        <w:t xml:space="preserve">3</w:t>
      </w:r>
    </w:p>
    <w:p w:rsidR="00000000" w:rsidDel="00000000" w:rsidP="00000000" w:rsidRDefault="00000000" w:rsidRPr="00000000" w14:paraId="00000008">
      <w:pPr>
        <w:rPr>
          <w:b w:val="1"/>
          <w:highlight w:val="yellow"/>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Dates: </w:t>
      </w:r>
      <w:r w:rsidDel="00000000" w:rsidR="00000000" w:rsidRPr="00000000">
        <w:rPr>
          <w:sz w:val="22"/>
          <w:szCs w:val="22"/>
          <w:rtl w:val="0"/>
        </w:rPr>
        <w:t xml:space="preserve">Wednesday, January 10 - Saturday, May 11, 2024</w:t>
      </w: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shd w:fill="c9daf8" w:val="clear"/>
        </w:rPr>
      </w:pPr>
      <w:r w:rsidDel="00000000" w:rsidR="00000000" w:rsidRPr="00000000">
        <w:rPr>
          <w:b w:val="1"/>
          <w:rtl w:val="0"/>
        </w:rPr>
        <w:t xml:space="preserve">Location</w:t>
      </w:r>
      <w:r w:rsidDel="00000000" w:rsidR="00000000" w:rsidRPr="00000000">
        <w:rPr>
          <w:rtl w:val="0"/>
        </w:rPr>
        <w:t xml:space="preserve">: Georgetown University School of Continuing Studies (SCS) utilizes the Coursera platform for this course. As an online course, all course content will be provided and exchanged on the Coursera platform.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Instructor:</w:t>
      </w:r>
      <w:r w:rsidDel="00000000" w:rsidR="00000000" w:rsidRPr="00000000">
        <w:rPr>
          <w:rtl w:val="0"/>
        </w:rPr>
        <w:t xml:space="preserve"> Professor </w:t>
      </w:r>
      <w:hyperlink r:id="rId7">
        <w:r w:rsidDel="00000000" w:rsidR="00000000" w:rsidRPr="00000000">
          <w:rPr>
            <w:color w:val="0000ee"/>
            <w:u w:val="single"/>
            <w:shd w:fill="auto" w:val="clear"/>
            <w:rtl w:val="0"/>
          </w:rPr>
          <w:t xml:space="preserve">Kristen Hodge-Clark</w:t>
        </w:r>
      </w:hyperlink>
      <w:r w:rsidDel="00000000" w:rsidR="00000000" w:rsidRPr="00000000">
        <w:rPr>
          <w:rtl w:val="0"/>
        </w:rPr>
        <w:t xml:space="preserve">, Ph.D.</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u w:val="single"/>
        </w:rPr>
      </w:pPr>
      <w:r w:rsidDel="00000000" w:rsidR="00000000" w:rsidRPr="00000000">
        <w:rPr>
          <w:b w:val="1"/>
          <w:rtl w:val="0"/>
        </w:rPr>
        <w:t xml:space="preserve">Contact Information:</w:t>
      </w:r>
      <w:r w:rsidDel="00000000" w:rsidR="00000000" w:rsidRPr="00000000">
        <w:rPr>
          <w:u w:val="single"/>
          <w:rtl w:val="0"/>
        </w:rPr>
        <w:t xml:space="preserve"> </w:t>
      </w:r>
      <w:hyperlink r:id="rId8">
        <w:r w:rsidDel="00000000" w:rsidR="00000000" w:rsidRPr="00000000">
          <w:rPr>
            <w:color w:val="1155cc"/>
            <w:u w:val="single"/>
            <w:rtl w:val="0"/>
          </w:rPr>
          <w:t xml:space="preserve">bls-support@georgetown.edu</w:t>
        </w:r>
      </w:hyperlink>
      <w:r w:rsidDel="00000000" w:rsidR="00000000" w:rsidRPr="00000000">
        <w:rPr>
          <w:u w:val="single"/>
          <w:rtl w:val="0"/>
        </w:rPr>
        <w:t xml:space="preserve"> </w:t>
      </w:r>
    </w:p>
    <w:p w:rsidR="00000000" w:rsidDel="00000000" w:rsidP="00000000" w:rsidRDefault="00000000" w:rsidRPr="00000000" w14:paraId="00000010">
      <w:pPr>
        <w:ind w:left="0" w:firstLine="0"/>
        <w:rPr>
          <w:i w:val="1"/>
        </w:rPr>
      </w:pPr>
      <w:r w:rsidDel="00000000" w:rsidR="00000000" w:rsidRPr="00000000">
        <w:rPr>
          <w:i w:val="1"/>
          <w:rtl w:val="0"/>
        </w:rPr>
        <w:t xml:space="preserve">Note: This mailbox is monitored on a frequent and ongoing basis. Please use this email address for all technology and course-related questions, and your inquiry will be directed to the appropriate person.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Office Hours:</w:t>
      </w:r>
      <w:r w:rsidDel="00000000" w:rsidR="00000000" w:rsidRPr="00000000">
        <w:rPr>
          <w:rtl w:val="0"/>
        </w:rPr>
        <w:t xml:space="preserve"> </w:t>
      </w:r>
      <w:r w:rsidDel="00000000" w:rsidR="00000000" w:rsidRPr="00000000">
        <w:rPr>
          <w:highlight w:val="white"/>
          <w:rtl w:val="0"/>
        </w:rPr>
        <w:t xml:space="preserve">Please reach out to your instructor to set up an appointment. </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tbl>
      <w:tblPr>
        <w:tblStyle w:val="Table2"/>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14">
            <w:pPr>
              <w:pStyle w:val="Heading3"/>
              <w:rPr/>
            </w:pPr>
            <w:bookmarkStart w:colFirst="0" w:colLast="0" w:name="_heading=h.3znysh7" w:id="3"/>
            <w:bookmarkEnd w:id="3"/>
            <w:r w:rsidDel="00000000" w:rsidR="00000000" w:rsidRPr="00000000">
              <w:rPr>
                <w:b w:val="1"/>
                <w:color w:val="000000"/>
                <w:rtl w:val="0"/>
              </w:rPr>
              <w:t xml:space="preserve">Course Description </w:t>
            </w:r>
            <w:r w:rsidDel="00000000" w:rsidR="00000000" w:rsidRPr="00000000">
              <w:rPr>
                <w:rtl w:val="0"/>
              </w:rPr>
              <w:t xml:space="preserve"> </w:t>
            </w:r>
          </w:p>
        </w:tc>
      </w:tr>
    </w:tbl>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Understanding the world around us often requires the use of research. From evaluating programs to surveying customers, there are a host of applications for research in our everyday lives and careers. This course is designed to provide students with an overview of the knowledge base, traditions, theories, and tools of quantitative, qualitative, and mixed-methods research used in various fields, including program evaluation, business, education, and healthcare. The course starts with a basic review and discussion of different industries that use research for various purposes, followed by several core modules in each methodology and the ethical factors to consider when conducting research. Students will complete interactive exercises throughout to gain experience in applying different research methodologies in different contexts while they prepare to design a research project of their own in an area of interest to them.</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color w:val="222222"/>
          <w:sz w:val="22"/>
          <w:szCs w:val="22"/>
          <w:highlight w:val="white"/>
          <w:rtl w:val="0"/>
        </w:rPr>
        <w:t xml:space="preserve">Please note: The materials provided or made available to students enrolled in this course, including documents, images, audio, and video materials made available to you, are protected by copyright law. You may use those copyrighted materials only in connection with your work in the course. Any other use of those materials, including any further copying, distribution, or dissemination of the materials, is prohibited by law.</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tbl>
      <w:tblPr>
        <w:tblStyle w:val="Table3"/>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1A">
            <w:pPr>
              <w:pStyle w:val="Heading3"/>
              <w:rPr/>
            </w:pPr>
            <w:bookmarkStart w:colFirst="0" w:colLast="0" w:name="_heading=h.2et92p0" w:id="4"/>
            <w:bookmarkEnd w:id="4"/>
            <w:r w:rsidDel="00000000" w:rsidR="00000000" w:rsidRPr="00000000">
              <w:rPr>
                <w:b w:val="1"/>
                <w:color w:val="000000"/>
                <w:rtl w:val="0"/>
              </w:rPr>
              <w:t xml:space="preserve">Course Learning Objectives </w:t>
            </w:r>
            <w:r w:rsidDel="00000000" w:rsidR="00000000" w:rsidRPr="00000000">
              <w:rPr>
                <w:rtl w:val="0"/>
              </w:rPr>
            </w:r>
          </w:p>
        </w:tc>
      </w:tr>
    </w:tbl>
    <w:p w:rsidR="00000000" w:rsidDel="00000000" w:rsidP="00000000" w:rsidRDefault="00000000" w:rsidRPr="00000000" w14:paraId="0000001B">
      <w:pPr>
        <w:rPr>
          <w:shd w:fill="ff9900" w:val="clear"/>
        </w:rPr>
      </w:pPr>
      <w:r w:rsidDel="00000000" w:rsidR="00000000" w:rsidRPr="00000000">
        <w:rPr>
          <w:rtl w:val="0"/>
        </w:rPr>
        <w:t xml:space="preserve">By the end of the course, you will be able to:</w:t>
      </w:r>
      <w:r w:rsidDel="00000000" w:rsidR="00000000" w:rsidRPr="00000000">
        <w:rPr>
          <w:rtl w:val="0"/>
        </w:rPr>
      </w:r>
    </w:p>
    <w:p w:rsidR="00000000" w:rsidDel="00000000" w:rsidP="00000000" w:rsidRDefault="00000000" w:rsidRPr="00000000" w14:paraId="0000001C">
      <w:pPr>
        <w:numPr>
          <w:ilvl w:val="0"/>
          <w:numId w:val="7"/>
        </w:numPr>
        <w:ind w:left="720" w:hanging="360"/>
      </w:pPr>
      <w:r w:rsidDel="00000000" w:rsidR="00000000" w:rsidRPr="00000000">
        <w:rPr>
          <w:rtl w:val="0"/>
        </w:rPr>
        <w:t xml:space="preserve">Recognize the different types of research and describe how they are used. </w:t>
      </w:r>
    </w:p>
    <w:p w:rsidR="00000000" w:rsidDel="00000000" w:rsidP="00000000" w:rsidRDefault="00000000" w:rsidRPr="00000000" w14:paraId="0000001D">
      <w:pPr>
        <w:numPr>
          <w:ilvl w:val="0"/>
          <w:numId w:val="7"/>
        </w:numPr>
        <w:ind w:left="720" w:hanging="360"/>
      </w:pPr>
      <w:r w:rsidDel="00000000" w:rsidR="00000000" w:rsidRPr="00000000">
        <w:rPr>
          <w:rtl w:val="0"/>
        </w:rPr>
        <w:t xml:space="preserve">Apply the strategies and theoretical concepts of quantitative, qualitative, and mixed methods research methodologies. </w:t>
      </w:r>
    </w:p>
    <w:p w:rsidR="00000000" w:rsidDel="00000000" w:rsidP="00000000" w:rsidRDefault="00000000" w:rsidRPr="00000000" w14:paraId="0000001E">
      <w:pPr>
        <w:numPr>
          <w:ilvl w:val="0"/>
          <w:numId w:val="7"/>
        </w:numPr>
        <w:ind w:left="720" w:hanging="360"/>
      </w:pPr>
      <w:r w:rsidDel="00000000" w:rsidR="00000000" w:rsidRPr="00000000">
        <w:rPr>
          <w:rtl w:val="0"/>
        </w:rPr>
        <w:t xml:space="preserve">Interpret and compute various descriptive statistics; explain the limitations of statistics, its methods, and its application to real-world problems.</w:t>
      </w:r>
    </w:p>
    <w:p w:rsidR="00000000" w:rsidDel="00000000" w:rsidP="00000000" w:rsidRDefault="00000000" w:rsidRPr="00000000" w14:paraId="0000001F">
      <w:pPr>
        <w:numPr>
          <w:ilvl w:val="0"/>
          <w:numId w:val="7"/>
        </w:numPr>
        <w:ind w:left="720" w:hanging="360"/>
      </w:pPr>
      <w:r w:rsidDel="00000000" w:rsidR="00000000" w:rsidRPr="00000000">
        <w:rPr>
          <w:rtl w:val="0"/>
        </w:rPr>
        <w:t xml:space="preserve">Analyze and interpret qualitative data generated from various forms of data collection.</w:t>
      </w:r>
    </w:p>
    <w:p w:rsidR="00000000" w:rsidDel="00000000" w:rsidP="00000000" w:rsidRDefault="00000000" w:rsidRPr="00000000" w14:paraId="00000020">
      <w:pPr>
        <w:numPr>
          <w:ilvl w:val="0"/>
          <w:numId w:val="7"/>
        </w:numPr>
        <w:ind w:left="720" w:hanging="360"/>
      </w:pPr>
      <w:r w:rsidDel="00000000" w:rsidR="00000000" w:rsidRPr="00000000">
        <w:rPr>
          <w:rtl w:val="0"/>
        </w:rPr>
        <w:t xml:space="preserve">Describe and apply the fundamentals of survey design and analysis.</w:t>
      </w:r>
    </w:p>
    <w:p w:rsidR="00000000" w:rsidDel="00000000" w:rsidP="00000000" w:rsidRDefault="00000000" w:rsidRPr="00000000" w14:paraId="00000021">
      <w:pPr>
        <w:numPr>
          <w:ilvl w:val="0"/>
          <w:numId w:val="7"/>
        </w:numPr>
        <w:ind w:left="720" w:hanging="360"/>
      </w:pPr>
      <w:r w:rsidDel="00000000" w:rsidR="00000000" w:rsidRPr="00000000">
        <w:rPr>
          <w:rtl w:val="0"/>
        </w:rPr>
        <w:t xml:space="preserve">Evaluate the advantages and disadvantages of each research approach and select the most appropriate research approach to apply in different contexts.</w:t>
      </w:r>
    </w:p>
    <w:p w:rsidR="00000000" w:rsidDel="00000000" w:rsidP="00000000" w:rsidRDefault="00000000" w:rsidRPr="00000000" w14:paraId="00000022">
      <w:pPr>
        <w:numPr>
          <w:ilvl w:val="0"/>
          <w:numId w:val="7"/>
        </w:numPr>
        <w:ind w:left="720" w:hanging="360"/>
      </w:pPr>
      <w:r w:rsidDel="00000000" w:rsidR="00000000" w:rsidRPr="00000000">
        <w:rPr>
          <w:rtl w:val="0"/>
        </w:rPr>
        <w:t xml:space="preserve">Analyze practical problems researchers face and identify solutions and alternatives.</w:t>
      </w:r>
    </w:p>
    <w:p w:rsidR="00000000" w:rsidDel="00000000" w:rsidP="00000000" w:rsidRDefault="00000000" w:rsidRPr="00000000" w14:paraId="00000023">
      <w:pPr>
        <w:numPr>
          <w:ilvl w:val="0"/>
          <w:numId w:val="7"/>
        </w:numPr>
        <w:ind w:left="720" w:hanging="360"/>
      </w:pPr>
      <w:r w:rsidDel="00000000" w:rsidR="00000000" w:rsidRPr="00000000">
        <w:rPr>
          <w:rtl w:val="0"/>
        </w:rPr>
        <w:t xml:space="preserve">Consider social and cultural contexts when conducting research.</w:t>
      </w:r>
    </w:p>
    <w:p w:rsidR="00000000" w:rsidDel="00000000" w:rsidP="00000000" w:rsidRDefault="00000000" w:rsidRPr="00000000" w14:paraId="00000024">
      <w:pPr>
        <w:numPr>
          <w:ilvl w:val="0"/>
          <w:numId w:val="7"/>
        </w:numPr>
        <w:ind w:left="720" w:hanging="360"/>
      </w:pPr>
      <w:r w:rsidDel="00000000" w:rsidR="00000000" w:rsidRPr="00000000">
        <w:rPr>
          <w:rtl w:val="0"/>
        </w:rPr>
        <w:t xml:space="preserve">Address the ethical considerations when conducting research.</w:t>
      </w:r>
    </w:p>
    <w:p w:rsidR="00000000" w:rsidDel="00000000" w:rsidP="00000000" w:rsidRDefault="00000000" w:rsidRPr="00000000" w14:paraId="00000025">
      <w:pPr>
        <w:numPr>
          <w:ilvl w:val="0"/>
          <w:numId w:val="7"/>
        </w:numPr>
        <w:ind w:left="720" w:hanging="360"/>
      </w:pPr>
      <w:r w:rsidDel="00000000" w:rsidR="00000000" w:rsidRPr="00000000">
        <w:rPr>
          <w:rtl w:val="0"/>
        </w:rPr>
        <w:t xml:space="preserve">Apply knowledge gained to develop a small research project.</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tbl>
      <w:tblPr>
        <w:tblStyle w:val="Table4"/>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27">
            <w:pPr>
              <w:pStyle w:val="Heading3"/>
              <w:widowControl w:val="0"/>
              <w:spacing w:before="0" w:lineRule="auto"/>
              <w:rPr>
                <w:b w:val="1"/>
                <w:color w:val="000000"/>
              </w:rPr>
            </w:pPr>
            <w:bookmarkStart w:colFirst="0" w:colLast="0" w:name="_heading=h.j175kcst1y2v" w:id="5"/>
            <w:bookmarkEnd w:id="5"/>
            <w:r w:rsidDel="00000000" w:rsidR="00000000" w:rsidRPr="00000000">
              <w:rPr>
                <w:b w:val="1"/>
                <w:color w:val="000000"/>
                <w:rtl w:val="0"/>
              </w:rPr>
              <w:t xml:space="preserve">Required Materials for Purchase</w:t>
            </w:r>
          </w:p>
        </w:tc>
      </w:tr>
    </w:tbl>
    <w:p w:rsidR="00000000" w:rsidDel="00000000" w:rsidP="00000000" w:rsidRDefault="00000000" w:rsidRPr="00000000" w14:paraId="00000028">
      <w:pPr>
        <w:spacing w:after="240" w:before="240" w:line="240" w:lineRule="auto"/>
        <w:rPr/>
      </w:pPr>
      <w:r w:rsidDel="00000000" w:rsidR="00000000" w:rsidRPr="00000000">
        <w:rPr>
          <w:rFonts w:ascii="Helvetica Neue" w:cs="Helvetica Neue" w:eastAsia="Helvetica Neue" w:hAnsi="Helvetica Neue"/>
          <w:rtl w:val="0"/>
        </w:rPr>
        <w:t xml:space="preserve">All course materials are available online on your course site. </w:t>
      </w:r>
      <w:r w:rsidDel="00000000" w:rsidR="00000000" w:rsidRPr="00000000">
        <w:rPr>
          <w:rtl w:val="0"/>
        </w:rPr>
      </w:r>
    </w:p>
    <w:tbl>
      <w:tblPr>
        <w:tblStyle w:val="Table5"/>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29">
            <w:pPr>
              <w:pStyle w:val="Heading3"/>
              <w:widowControl w:val="0"/>
              <w:spacing w:before="200" w:line="240" w:lineRule="auto"/>
              <w:rPr>
                <w:b w:val="1"/>
                <w:color w:val="000000"/>
              </w:rPr>
            </w:pPr>
            <w:bookmarkStart w:colFirst="0" w:colLast="0" w:name="_heading=h.3dy6vkm" w:id="6"/>
            <w:bookmarkEnd w:id="6"/>
            <w:r w:rsidDel="00000000" w:rsidR="00000000" w:rsidRPr="00000000">
              <w:rPr>
                <w:b w:val="1"/>
                <w:color w:val="000000"/>
                <w:rtl w:val="0"/>
              </w:rPr>
              <w:t xml:space="preserve">Overview of Course Structure</w:t>
            </w:r>
          </w:p>
        </w:tc>
      </w:tr>
    </w:tbl>
    <w:p w:rsidR="00000000" w:rsidDel="00000000" w:rsidP="00000000" w:rsidRDefault="00000000" w:rsidRPr="00000000" w14:paraId="0000002A">
      <w:pPr>
        <w:rPr/>
      </w:pPr>
      <w:r w:rsidDel="00000000" w:rsidR="00000000" w:rsidRPr="00000000">
        <w:rPr>
          <w:rtl w:val="0"/>
        </w:rPr>
        <w:t xml:space="preserve">This course consists of</w:t>
      </w:r>
      <w:r w:rsidDel="00000000" w:rsidR="00000000" w:rsidRPr="00000000">
        <w:rPr>
          <w:rtl w:val="0"/>
        </w:rPr>
        <w:t xml:space="preserve"> 12 modules plus the orientation module which are taken over a 15-week term.   Each module length is either one week or multiple weeks as designated in this syllabus. </w:t>
      </w:r>
    </w:p>
    <w:p w:rsidR="00000000" w:rsidDel="00000000" w:rsidP="00000000" w:rsidRDefault="00000000" w:rsidRPr="00000000" w14:paraId="0000002B">
      <w:pPr>
        <w:rPr/>
      </w:pPr>
      <w:r w:rsidDel="00000000" w:rsidR="00000000" w:rsidRPr="00000000">
        <w:rPr>
          <w:rtl w:val="0"/>
        </w:rPr>
      </w:r>
    </w:p>
    <w:tbl>
      <w:tblPr>
        <w:tblStyle w:val="Table6"/>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2C">
            <w:pPr>
              <w:pStyle w:val="Heading3"/>
              <w:spacing w:before="200" w:lineRule="auto"/>
              <w:rPr/>
            </w:pPr>
            <w:bookmarkStart w:colFirst="0" w:colLast="0" w:name="_heading=h.1t3h5sf" w:id="7"/>
            <w:bookmarkEnd w:id="7"/>
            <w:r w:rsidDel="00000000" w:rsidR="00000000" w:rsidRPr="00000000">
              <w:rPr>
                <w:b w:val="1"/>
                <w:color w:val="000000"/>
                <w:rtl w:val="0"/>
              </w:rPr>
              <w:t xml:space="preserve">Assignments</w:t>
            </w:r>
            <w:r w:rsidDel="00000000" w:rsidR="00000000" w:rsidRPr="00000000">
              <w:rPr>
                <w:rtl w:val="0"/>
              </w:rPr>
            </w:r>
          </w:p>
        </w:tc>
      </w:tr>
    </w:tbl>
    <w:p w:rsidR="00000000" w:rsidDel="00000000" w:rsidP="00000000" w:rsidRDefault="00000000" w:rsidRPr="00000000" w14:paraId="0000002D">
      <w:pPr>
        <w:rPr/>
      </w:pPr>
      <w:r w:rsidDel="00000000" w:rsidR="00000000" w:rsidRPr="00000000">
        <w:rPr>
          <w:rtl w:val="0"/>
        </w:rPr>
        <w:t xml:space="preserve">Your course grade will be based on your completion of the following activities and assignments. You will read full details about each of them in the Coursera course. Each assignment category will be weighted according to the percentages below. </w:t>
      </w:r>
    </w:p>
    <w:p w:rsidR="00000000" w:rsidDel="00000000" w:rsidP="00000000" w:rsidRDefault="00000000" w:rsidRPr="00000000" w14:paraId="0000002E">
      <w:pPr>
        <w:rPr/>
      </w:pPr>
      <w:r w:rsidDel="00000000" w:rsidR="00000000" w:rsidRPr="00000000">
        <w:rPr>
          <w:rtl w:val="0"/>
        </w:rPr>
      </w:r>
    </w:p>
    <w:tbl>
      <w:tblPr>
        <w:tblStyle w:val="Table7"/>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45"/>
        <w:gridCol w:w="1515"/>
        <w:tblGridChange w:id="0">
          <w:tblGrid>
            <w:gridCol w:w="7845"/>
            <w:gridCol w:w="151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pStyle w:val="Heading5"/>
              <w:jc w:val="center"/>
              <w:rPr>
                <w:b w:val="1"/>
                <w:color w:val="000000"/>
              </w:rPr>
            </w:pPr>
            <w:bookmarkStart w:colFirst="0" w:colLast="0" w:name="_heading=h.4d34og8" w:id="8"/>
            <w:bookmarkEnd w:id="8"/>
            <w:r w:rsidDel="00000000" w:rsidR="00000000" w:rsidRPr="00000000">
              <w:rPr>
                <w:b w:val="1"/>
                <w:color w:val="000000"/>
                <w:rtl w:val="0"/>
              </w:rPr>
              <w:t xml:space="preserve">Activities</w:t>
            </w:r>
          </w:p>
        </w:tc>
        <w:tc>
          <w:tcPr>
            <w:shd w:fill="auto" w:val="clear"/>
            <w:tcMar>
              <w:top w:w="100.0" w:type="dxa"/>
              <w:left w:w="100.0" w:type="dxa"/>
              <w:bottom w:w="100.0" w:type="dxa"/>
              <w:right w:w="100.0" w:type="dxa"/>
            </w:tcMar>
          </w:tcPr>
          <w:p w:rsidR="00000000" w:rsidDel="00000000" w:rsidP="00000000" w:rsidRDefault="00000000" w:rsidRPr="00000000" w14:paraId="00000030">
            <w:pPr>
              <w:pStyle w:val="Heading5"/>
              <w:ind w:left="90" w:firstLine="0"/>
              <w:jc w:val="center"/>
              <w:rPr>
                <w:b w:val="1"/>
                <w:color w:val="000000"/>
              </w:rPr>
            </w:pPr>
            <w:bookmarkStart w:colFirst="0" w:colLast="0" w:name="_heading=h.2s8eyo1" w:id="9"/>
            <w:bookmarkEnd w:id="9"/>
            <w:r w:rsidDel="00000000" w:rsidR="00000000" w:rsidRPr="00000000">
              <w:rPr>
                <w:b w:val="1"/>
                <w:color w:val="000000"/>
                <w:rtl w:val="0"/>
              </w:rPr>
              <w:t xml:space="preserve">% of Grade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1">
            <w:pPr>
              <w:pStyle w:val="Heading5"/>
              <w:rPr>
                <w:b w:val="1"/>
                <w:color w:val="000000"/>
              </w:rPr>
            </w:pPr>
            <w:bookmarkStart w:colFirst="0" w:colLast="0" w:name="_heading=h.17dp8vu" w:id="10"/>
            <w:bookmarkEnd w:id="10"/>
            <w:r w:rsidDel="00000000" w:rsidR="00000000" w:rsidRPr="00000000">
              <w:rPr>
                <w:b w:val="1"/>
                <w:color w:val="000000"/>
                <w:rtl w:val="0"/>
              </w:rPr>
              <w:t xml:space="preserve">Quizzes (3)</w:t>
            </w:r>
          </w:p>
          <w:p w:rsidR="00000000" w:rsidDel="00000000" w:rsidP="00000000" w:rsidRDefault="00000000" w:rsidRPr="00000000" w14:paraId="00000032">
            <w:pPr>
              <w:spacing w:line="240" w:lineRule="auto"/>
              <w:rPr/>
            </w:pPr>
            <w:r w:rsidDel="00000000" w:rsidR="00000000" w:rsidRPr="00000000">
              <w:rPr>
                <w:rtl w:val="0"/>
              </w:rPr>
              <w:t xml:space="preserve">Quizzes will be a brief series of questions to test your comprehension of the course content for a segment of modules or specific topics.  </w:t>
            </w:r>
          </w:p>
          <w:p w:rsidR="00000000" w:rsidDel="00000000" w:rsidP="00000000" w:rsidRDefault="00000000" w:rsidRPr="00000000" w14:paraId="00000033">
            <w:pP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4">
            <w:pPr>
              <w:pStyle w:val="Heading5"/>
              <w:ind w:left="90" w:firstLine="0"/>
              <w:rPr>
                <w:b w:val="1"/>
                <w:color w:val="000000"/>
              </w:rPr>
            </w:pPr>
            <w:bookmarkStart w:colFirst="0" w:colLast="0" w:name="_heading=h.3rdcrjn" w:id="11"/>
            <w:bookmarkEnd w:id="11"/>
            <w:r w:rsidDel="00000000" w:rsidR="00000000" w:rsidRPr="00000000">
              <w:rPr>
                <w:b w:val="1"/>
                <w:color w:val="000000"/>
                <w:rtl w:val="0"/>
              </w:rPr>
              <w:t xml:space="preserve">10%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5">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Discussions (6) </w:t>
            </w:r>
          </w:p>
          <w:p w:rsidR="00000000" w:rsidDel="00000000" w:rsidP="00000000" w:rsidRDefault="00000000" w:rsidRPr="00000000" w14:paraId="00000036">
            <w:pPr>
              <w:spacing w:line="276" w:lineRule="auto"/>
              <w:ind w:left="0" w:firstLine="0"/>
              <w:rPr>
                <w:b w:val="1"/>
                <w:color w:val="000000"/>
              </w:rPr>
            </w:pPr>
            <w:r w:rsidDel="00000000" w:rsidR="00000000" w:rsidRPr="00000000">
              <w:rPr>
                <w:rFonts w:ascii="Helvetica Neue" w:cs="Helvetica Neue" w:eastAsia="Helvetica Neue" w:hAnsi="Helvetica Neue"/>
                <w:rtl w:val="0"/>
              </w:rPr>
              <w:t xml:space="preserve">Discussion will be written posts to analyze or reflect on the course content for a particular module. Discussions will also include a component where students also comment on their peer’s posts in order to build interaction among classmates and provide additional opportunities for learning.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7">
            <w:pPr>
              <w:pStyle w:val="Heading5"/>
              <w:ind w:left="90" w:firstLine="0"/>
              <w:rPr>
                <w:b w:val="1"/>
                <w:color w:val="000000"/>
              </w:rPr>
            </w:pPr>
            <w:bookmarkStart w:colFirst="0" w:colLast="0" w:name="_heading=h.lnxbz9" w:id="12"/>
            <w:bookmarkEnd w:id="12"/>
            <w:r w:rsidDel="00000000" w:rsidR="00000000" w:rsidRPr="00000000">
              <w:rPr>
                <w:b w:val="1"/>
                <w:color w:val="000000"/>
                <w:rtl w:val="0"/>
              </w:rPr>
              <w:t xml:space="preserve">30%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8">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Individual Assignments (4)</w:t>
            </w:r>
          </w:p>
          <w:p w:rsidR="00000000" w:rsidDel="00000000" w:rsidP="00000000" w:rsidRDefault="00000000" w:rsidRPr="00000000" w14:paraId="00000039">
            <w:pPr>
              <w:spacing w:line="276" w:lineRule="auto"/>
              <w:rPr/>
            </w:pPr>
            <w:r w:rsidDel="00000000" w:rsidR="00000000" w:rsidRPr="00000000">
              <w:rPr>
                <w:rFonts w:ascii="Helvetica Neue" w:cs="Helvetica Neue" w:eastAsia="Helvetica Neue" w:hAnsi="Helvetica Neue"/>
                <w:rtl w:val="0"/>
              </w:rPr>
              <w:t xml:space="preserve">Individual assignments will include short papers on specific topics related to course content and/or each student’s final research project.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pStyle w:val="Heading5"/>
              <w:ind w:left="90" w:firstLine="0"/>
              <w:rPr>
                <w:b w:val="1"/>
                <w:color w:val="000000"/>
              </w:rPr>
            </w:pPr>
            <w:bookmarkStart w:colFirst="0" w:colLast="0" w:name="_heading=h.1ksv4uv" w:id="13"/>
            <w:bookmarkEnd w:id="13"/>
            <w:r w:rsidDel="00000000" w:rsidR="00000000" w:rsidRPr="00000000">
              <w:rPr>
                <w:b w:val="1"/>
                <w:color w:val="000000"/>
                <w:rtl w:val="0"/>
              </w:rPr>
              <w:t xml:space="preserve">30%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B">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Final Project (1) </w:t>
            </w:r>
          </w:p>
          <w:p w:rsidR="00000000" w:rsidDel="00000000" w:rsidP="00000000" w:rsidRDefault="00000000" w:rsidRPr="00000000" w14:paraId="0000003C">
            <w:pPr>
              <w:spacing w:line="276" w:lineRule="auto"/>
              <w:ind w:left="0" w:firstLine="0"/>
              <w:rPr>
                <w:b w:val="1"/>
                <w:color w:val="000000"/>
              </w:rPr>
            </w:pPr>
            <w:r w:rsidDel="00000000" w:rsidR="00000000" w:rsidRPr="00000000">
              <w:rPr>
                <w:rFonts w:ascii="Helvetica Neue" w:cs="Helvetica Neue" w:eastAsia="Helvetica Neue" w:hAnsi="Helvetica Neue"/>
                <w:rtl w:val="0"/>
              </w:rPr>
              <w:t xml:space="preserve">The final project will be a formal research proposal that will include each of the individual assignments the students have developed over the course of the semester and additional dimensions. Students will also be required to create a short video to present their proposal.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pStyle w:val="Heading5"/>
              <w:ind w:left="90" w:firstLine="0"/>
              <w:rPr>
                <w:b w:val="1"/>
                <w:color w:val="000000"/>
              </w:rPr>
            </w:pPr>
            <w:bookmarkStart w:colFirst="0" w:colLast="0" w:name="_heading=h.2jxsxqh" w:id="14"/>
            <w:bookmarkEnd w:id="14"/>
            <w:r w:rsidDel="00000000" w:rsidR="00000000" w:rsidRPr="00000000">
              <w:rPr>
                <w:b w:val="1"/>
                <w:color w:val="000000"/>
                <w:rtl w:val="0"/>
              </w:rPr>
              <w:t xml:space="preserve">30%</w:t>
            </w:r>
          </w:p>
        </w:tc>
      </w:tr>
      <w:tr>
        <w:trPr>
          <w:cantSplit w:val="0"/>
          <w:tblHeader w:val="0"/>
        </w:trPr>
        <w:tc>
          <w:tcPr>
            <w:shd w:fill="auto" w:val="clear"/>
            <w:tcMar>
              <w:top w:w="100.0" w:type="dxa"/>
              <w:left w:w="100.0" w:type="dxa"/>
              <w:bottom w:w="100.0" w:type="dxa"/>
              <w:right w:w="100.0" w:type="dxa"/>
            </w:tcMar>
          </w:tcPr>
          <w:sdt>
            <w:sdtPr>
              <w:tag w:val="goog_rdk_1"/>
            </w:sdtPr>
            <w:sdtContent>
              <w:p w:rsidR="00000000" w:rsidDel="00000000" w:rsidP="00000000" w:rsidRDefault="00000000" w:rsidRPr="00000000" w14:paraId="0000003E">
                <w:pPr>
                  <w:pStyle w:val="Heading5"/>
                  <w:ind w:left="720" w:firstLine="0"/>
                  <w:jc w:val="right"/>
                  <w:rPr>
                    <w:b w:val="1"/>
                    <w:color w:val="000000"/>
                  </w:rPr>
                </w:pPr>
                <w:bookmarkStart w:colFirst="0" w:colLast="0" w:name="_heading=h.1y810tw" w:id="15"/>
                <w:bookmarkEnd w:id="15"/>
                <w:r w:rsidDel="00000000" w:rsidR="00000000" w:rsidRPr="00000000">
                  <w:rPr>
                    <w:b w:val="1"/>
                    <w:color w:val="000000"/>
                    <w:rtl w:val="0"/>
                  </w:rPr>
                  <w:t xml:space="preserve">TOTAL</w:t>
                </w:r>
              </w:p>
            </w:sdtContent>
          </w:sdt>
        </w:tc>
        <w:tc>
          <w:tcPr>
            <w:shd w:fill="auto" w:val="clear"/>
            <w:tcMar>
              <w:top w:w="100.0" w:type="dxa"/>
              <w:left w:w="100.0" w:type="dxa"/>
              <w:bottom w:w="100.0" w:type="dxa"/>
              <w:right w:w="100.0" w:type="dxa"/>
            </w:tcMar>
          </w:tcPr>
          <w:sdt>
            <w:sdtPr>
              <w:tag w:val="goog_rdk_2"/>
            </w:sdtPr>
            <w:sdtContent>
              <w:p w:rsidR="00000000" w:rsidDel="00000000" w:rsidP="00000000" w:rsidRDefault="00000000" w:rsidRPr="00000000" w14:paraId="0000003F">
                <w:pPr>
                  <w:pStyle w:val="Heading5"/>
                  <w:widowControl w:val="0"/>
                  <w:spacing w:line="240" w:lineRule="auto"/>
                  <w:ind w:left="90" w:firstLine="0"/>
                  <w:rPr>
                    <w:b w:val="1"/>
                    <w:color w:val="000000"/>
                  </w:rPr>
                </w:pPr>
                <w:bookmarkStart w:colFirst="0" w:colLast="0" w:name="_heading=h.4i7ojhp" w:id="16"/>
                <w:bookmarkEnd w:id="16"/>
                <w:r w:rsidDel="00000000" w:rsidR="00000000" w:rsidRPr="00000000">
                  <w:rPr>
                    <w:b w:val="1"/>
                    <w:color w:val="000000"/>
                    <w:rtl w:val="0"/>
                  </w:rPr>
                  <w:t xml:space="preserve">100%</w:t>
                </w:r>
              </w:p>
            </w:sdtContent>
          </w:sdt>
        </w:tc>
      </w:tr>
    </w:tbl>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pStyle w:val="Heading4"/>
        <w:rPr>
          <w:b w:val="1"/>
          <w:color w:val="000000"/>
        </w:rPr>
      </w:pPr>
      <w:bookmarkStart w:colFirst="0" w:colLast="0" w:name="_heading=h.xuulzs3gtit0" w:id="17"/>
      <w:bookmarkEnd w:id="17"/>
      <w:r w:rsidDel="00000000" w:rsidR="00000000" w:rsidRPr="00000000">
        <w:rPr>
          <w:b w:val="1"/>
          <w:color w:val="000000"/>
          <w:rtl w:val="0"/>
        </w:rPr>
        <w:t xml:space="preserve">Submission Policy</w:t>
      </w:r>
    </w:p>
    <w:p w:rsidR="00000000" w:rsidDel="00000000" w:rsidP="00000000" w:rsidRDefault="00000000" w:rsidRPr="00000000" w14:paraId="00000042">
      <w:pPr>
        <w:rPr/>
      </w:pPr>
      <w:r w:rsidDel="00000000" w:rsidR="00000000" w:rsidRPr="00000000">
        <w:rPr>
          <w:rtl w:val="0"/>
        </w:rPr>
        <w:t xml:space="preserve">Submit all assignments to the Coursera course site. </w:t>
      </w:r>
      <w:r w:rsidDel="00000000" w:rsidR="00000000" w:rsidRPr="00000000">
        <w:rPr>
          <w:b w:val="1"/>
          <w:rtl w:val="0"/>
        </w:rPr>
        <w:t xml:space="preserve">Assignments submitted through email are not acceptable</w:t>
      </w:r>
      <w:r w:rsidDel="00000000" w:rsidR="00000000" w:rsidRPr="00000000">
        <w:rPr>
          <w:rtl w:val="0"/>
        </w:rPr>
        <w:t xml:space="preserve"> and will be considered missing/and or late. Please also retain a personal copy of all assignments submitted until the end of this course is complete and you’ve received your final grade.</w:t>
      </w:r>
    </w:p>
    <w:p w:rsidR="00000000" w:rsidDel="00000000" w:rsidP="00000000" w:rsidRDefault="00000000" w:rsidRPr="00000000" w14:paraId="00000043">
      <w:pPr>
        <w:pStyle w:val="Heading4"/>
        <w:rPr/>
      </w:pPr>
      <w:bookmarkStart w:colFirst="0" w:colLast="0" w:name="_heading=h.dynxtb23dqwg" w:id="18"/>
      <w:bookmarkEnd w:id="18"/>
      <w:r w:rsidDel="00000000" w:rsidR="00000000" w:rsidRPr="00000000">
        <w:rPr>
          <w:b w:val="1"/>
          <w:color w:val="000000"/>
          <w:rtl w:val="0"/>
        </w:rPr>
        <w:t xml:space="preserve">Late Work Policy</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Students are expected to submit their assignments by the time on the date indicated on Coursera and the syllabus. Please contact the instructor at least 3 business days in advance if you know that you are going to be late or miss an assignment due date. The instructor will review late submission requests and circumstances on a case-by-case basis and will make a determination if an extension is warranted. Prior notice will provide time for discussing and identifying an alternative due date (if the extension is warranted). If the extension is granted, the instructor can deduct up to 10% of the grade of the assignments submitted late and limit the extension to a maximum of 7 days. If an assignment that has been given an extension is not handed in by the time the allotted extension time has elapsed, it will receive a zero.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spacing w:line="276" w:lineRule="auto"/>
        <w:rPr>
          <w:b w:val="1"/>
          <w:sz w:val="24"/>
          <w:szCs w:val="24"/>
        </w:rPr>
      </w:pPr>
      <w:r w:rsidDel="00000000" w:rsidR="00000000" w:rsidRPr="00000000">
        <w:rPr>
          <w:b w:val="1"/>
          <w:sz w:val="24"/>
          <w:szCs w:val="24"/>
          <w:rtl w:val="0"/>
        </w:rPr>
        <w:t xml:space="preserve">Statement on Artificial Intelligence (AI) Use</w:t>
      </w:r>
    </w:p>
    <w:p w:rsidR="00000000" w:rsidDel="00000000" w:rsidP="00000000" w:rsidRDefault="00000000" w:rsidRPr="00000000" w14:paraId="0000004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9">
      <w:pPr>
        <w:widowControl w:val="0"/>
        <w:spacing w:line="240" w:lineRule="auto"/>
        <w:rPr/>
      </w:pPr>
      <w:r w:rsidDel="00000000" w:rsidR="00000000" w:rsidRPr="00000000">
        <w:rPr>
          <w:rtl w:val="0"/>
        </w:rPr>
        <w:t xml:space="preserve">You may not submit any work generated by an AI program as your own. If you include material generated by an AI program, it should be cited like any other reference material. Failure to do so constitutes a violation of academic integrity. Instances of suspected plagiarism or other forms of academic dishonesty will be dealt with under the Georgetown Honor Code.</w:t>
      </w:r>
    </w:p>
    <w:p w:rsidR="00000000" w:rsidDel="00000000" w:rsidP="00000000" w:rsidRDefault="00000000" w:rsidRPr="00000000" w14:paraId="0000004A">
      <w:pPr>
        <w:widowControl w:val="0"/>
        <w:spacing w:line="240" w:lineRule="auto"/>
        <w:rPr/>
      </w:pPr>
      <w:r w:rsidDel="00000000" w:rsidR="00000000" w:rsidRPr="00000000">
        <w:rPr>
          <w:rtl w:val="0"/>
        </w:rPr>
      </w:r>
    </w:p>
    <w:p w:rsidR="00000000" w:rsidDel="00000000" w:rsidP="00000000" w:rsidRDefault="00000000" w:rsidRPr="00000000" w14:paraId="0000004B">
      <w:pPr>
        <w:widowControl w:val="0"/>
        <w:spacing w:line="240" w:lineRule="auto"/>
        <w:rPr>
          <w:sz w:val="16"/>
          <w:szCs w:val="16"/>
        </w:rPr>
      </w:pPr>
      <w:r w:rsidDel="00000000" w:rsidR="00000000" w:rsidRPr="00000000">
        <w:rPr>
          <w:rtl w:val="0"/>
        </w:rPr>
        <w:t xml:space="preserve">Additionally, students should note that the material generated by these programs may be inaccurate, incomplete, or otherwise unreliable. Students should be aware that the misuse of AI may also stifle independent thinking and creativity, as well as limit their capacity to learn independently in this course. Please engage with these resources responsibly, and with integrity.</w:t>
      </w:r>
      <w:r w:rsidDel="00000000" w:rsidR="00000000" w:rsidRPr="00000000">
        <w:rPr>
          <w:rtl w:val="0"/>
        </w:rPr>
      </w:r>
    </w:p>
    <w:p w:rsidR="00000000" w:rsidDel="00000000" w:rsidP="00000000" w:rsidRDefault="00000000" w:rsidRPr="00000000" w14:paraId="0000004C">
      <w:pPr>
        <w:pStyle w:val="Heading4"/>
        <w:rPr>
          <w:b w:val="1"/>
          <w:color w:val="000000"/>
        </w:rPr>
      </w:pPr>
      <w:bookmarkStart w:colFirst="0" w:colLast="0" w:name="_heading=h.g46ia08w5zxz" w:id="19"/>
      <w:bookmarkEnd w:id="19"/>
      <w:r w:rsidDel="00000000" w:rsidR="00000000" w:rsidRPr="00000000">
        <w:rPr>
          <w:b w:val="1"/>
          <w:color w:val="000000"/>
          <w:rtl w:val="0"/>
        </w:rPr>
        <w:t xml:space="preserve">Instructor Feedback/Turnaround</w:t>
      </w:r>
    </w:p>
    <w:p w:rsidR="00000000" w:rsidDel="00000000" w:rsidP="00000000" w:rsidRDefault="00000000" w:rsidRPr="00000000" w14:paraId="0000004D">
      <w:pPr>
        <w:rPr/>
      </w:pPr>
      <w:r w:rsidDel="00000000" w:rsidR="00000000" w:rsidRPr="00000000">
        <w:rPr>
          <w:rtl w:val="0"/>
        </w:rPr>
        <w:t xml:space="preserve">If you have a concern and send me a message, you can expect a response to your email within 3 business days. Please allow 4-7 business days for assessment submission feedback.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tbl>
      <w:tblPr>
        <w:tblStyle w:val="Table8"/>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50">
            <w:pPr>
              <w:pStyle w:val="Heading3"/>
              <w:rPr/>
            </w:pPr>
            <w:bookmarkStart w:colFirst="0" w:colLast="0" w:name="_heading=h.2xcytpi" w:id="20"/>
            <w:bookmarkEnd w:id="20"/>
            <w:r w:rsidDel="00000000" w:rsidR="00000000" w:rsidRPr="00000000">
              <w:rPr>
                <w:b w:val="1"/>
                <w:color w:val="000000"/>
                <w:rtl w:val="0"/>
              </w:rPr>
              <w:t xml:space="preserve">Grading</w:t>
            </w:r>
            <w:r w:rsidDel="00000000" w:rsidR="00000000" w:rsidRPr="00000000">
              <w:rPr>
                <w:rtl w:val="0"/>
              </w:rPr>
            </w:r>
          </w:p>
        </w:tc>
      </w:tr>
    </w:tbl>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Each type of assignment has a detailed grading rubric that you will reference as you complete your assignments. I will grade all of your work using these rubrics.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A:</w:t>
        <w:tab/>
        <w:t xml:space="preserve">92.5% to 100%</w:t>
        <w:tab/>
        <w:tab/>
        <w:tab/>
        <w:tab/>
      </w:r>
    </w:p>
    <w:p w:rsidR="00000000" w:rsidDel="00000000" w:rsidP="00000000" w:rsidRDefault="00000000" w:rsidRPr="00000000" w14:paraId="00000055">
      <w:pPr>
        <w:rPr/>
      </w:pPr>
      <w:r w:rsidDel="00000000" w:rsidR="00000000" w:rsidRPr="00000000">
        <w:rPr>
          <w:rtl w:val="0"/>
        </w:rPr>
        <w:t xml:space="preserve">A-:</w:t>
        <w:tab/>
        <w:t xml:space="preserve">89.5% to 92.4%</w:t>
      </w:r>
    </w:p>
    <w:p w:rsidR="00000000" w:rsidDel="00000000" w:rsidP="00000000" w:rsidRDefault="00000000" w:rsidRPr="00000000" w14:paraId="00000056">
      <w:pPr>
        <w:rPr/>
      </w:pPr>
      <w:r w:rsidDel="00000000" w:rsidR="00000000" w:rsidRPr="00000000">
        <w:rPr>
          <w:rtl w:val="0"/>
        </w:rPr>
        <w:t xml:space="preserve">B+:</w:t>
        <w:tab/>
        <w:t xml:space="preserve">86.5% to 89.4%</w:t>
      </w:r>
    </w:p>
    <w:p w:rsidR="00000000" w:rsidDel="00000000" w:rsidP="00000000" w:rsidRDefault="00000000" w:rsidRPr="00000000" w14:paraId="00000057">
      <w:pPr>
        <w:rPr/>
      </w:pPr>
      <w:r w:rsidDel="00000000" w:rsidR="00000000" w:rsidRPr="00000000">
        <w:rPr>
          <w:rtl w:val="0"/>
        </w:rPr>
        <w:t xml:space="preserve">B:</w:t>
        <w:tab/>
        <w:t xml:space="preserve">82.5% to 86.4%</w:t>
      </w:r>
    </w:p>
    <w:p w:rsidR="00000000" w:rsidDel="00000000" w:rsidP="00000000" w:rsidRDefault="00000000" w:rsidRPr="00000000" w14:paraId="00000058">
      <w:pPr>
        <w:rPr/>
      </w:pPr>
      <w:r w:rsidDel="00000000" w:rsidR="00000000" w:rsidRPr="00000000">
        <w:rPr>
          <w:rtl w:val="0"/>
        </w:rPr>
        <w:t xml:space="preserve">B-:</w:t>
        <w:tab/>
        <w:t xml:space="preserve">79.5% to 82.4%</w:t>
      </w:r>
    </w:p>
    <w:p w:rsidR="00000000" w:rsidDel="00000000" w:rsidP="00000000" w:rsidRDefault="00000000" w:rsidRPr="00000000" w14:paraId="00000059">
      <w:pPr>
        <w:rPr/>
      </w:pPr>
      <w:r w:rsidDel="00000000" w:rsidR="00000000" w:rsidRPr="00000000">
        <w:rPr>
          <w:rtl w:val="0"/>
        </w:rPr>
        <w:t xml:space="preserve">C+:</w:t>
        <w:tab/>
        <w:t xml:space="preserve">76.5% to 79.4%</w:t>
      </w:r>
    </w:p>
    <w:p w:rsidR="00000000" w:rsidDel="00000000" w:rsidP="00000000" w:rsidRDefault="00000000" w:rsidRPr="00000000" w14:paraId="0000005A">
      <w:pPr>
        <w:rPr/>
      </w:pPr>
      <w:r w:rsidDel="00000000" w:rsidR="00000000" w:rsidRPr="00000000">
        <w:rPr>
          <w:rtl w:val="0"/>
        </w:rPr>
        <w:t xml:space="preserve">C:</w:t>
        <w:tab/>
        <w:t xml:space="preserve">72.5% to 76.4%</w:t>
      </w:r>
    </w:p>
    <w:p w:rsidR="00000000" w:rsidDel="00000000" w:rsidP="00000000" w:rsidRDefault="00000000" w:rsidRPr="00000000" w14:paraId="0000005B">
      <w:pPr>
        <w:rPr/>
      </w:pPr>
      <w:r w:rsidDel="00000000" w:rsidR="00000000" w:rsidRPr="00000000">
        <w:rPr>
          <w:rtl w:val="0"/>
        </w:rPr>
        <w:t xml:space="preserve">C-:</w:t>
        <w:tab/>
        <w:t xml:space="preserve">69.5% to 72.4%</w:t>
      </w:r>
    </w:p>
    <w:p w:rsidR="00000000" w:rsidDel="00000000" w:rsidP="00000000" w:rsidRDefault="00000000" w:rsidRPr="00000000" w14:paraId="0000005C">
      <w:pPr>
        <w:rPr/>
      </w:pPr>
      <w:r w:rsidDel="00000000" w:rsidR="00000000" w:rsidRPr="00000000">
        <w:rPr>
          <w:rtl w:val="0"/>
        </w:rPr>
        <w:t xml:space="preserve">D+:</w:t>
        <w:tab/>
        <w:t xml:space="preserve">66.5% to 69.4%</w:t>
      </w:r>
    </w:p>
    <w:p w:rsidR="00000000" w:rsidDel="00000000" w:rsidP="00000000" w:rsidRDefault="00000000" w:rsidRPr="00000000" w14:paraId="0000005D">
      <w:pPr>
        <w:rPr/>
      </w:pPr>
      <w:r w:rsidDel="00000000" w:rsidR="00000000" w:rsidRPr="00000000">
        <w:rPr>
          <w:rtl w:val="0"/>
        </w:rPr>
        <w:t xml:space="preserve">D:</w:t>
        <w:tab/>
        <w:t xml:space="preserve">62.5% to 66.4%</w:t>
      </w:r>
    </w:p>
    <w:p w:rsidR="00000000" w:rsidDel="00000000" w:rsidP="00000000" w:rsidRDefault="00000000" w:rsidRPr="00000000" w14:paraId="0000005E">
      <w:pPr>
        <w:rPr/>
      </w:pPr>
      <w:r w:rsidDel="00000000" w:rsidR="00000000" w:rsidRPr="00000000">
        <w:rPr>
          <w:rtl w:val="0"/>
        </w:rPr>
        <w:t xml:space="preserve">F:</w:t>
        <w:tab/>
        <w:t xml:space="preserve">62.4% and below</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tbl>
      <w:tblPr>
        <w:tblStyle w:val="Table9"/>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61">
            <w:pPr>
              <w:pStyle w:val="Heading3"/>
              <w:spacing w:before="200" w:lineRule="auto"/>
              <w:rPr/>
            </w:pPr>
            <w:bookmarkStart w:colFirst="0" w:colLast="0" w:name="_heading=h.n42jr8e9kp66" w:id="21"/>
            <w:bookmarkEnd w:id="21"/>
            <w:r w:rsidDel="00000000" w:rsidR="00000000" w:rsidRPr="00000000">
              <w:rPr>
                <w:b w:val="1"/>
                <w:color w:val="000000"/>
                <w:rtl w:val="0"/>
              </w:rPr>
              <w:t xml:space="preserve">Time Commitment</w:t>
            </w:r>
            <w:r w:rsidDel="00000000" w:rsidR="00000000" w:rsidRPr="00000000">
              <w:rPr>
                <w:rtl w:val="0"/>
              </w:rPr>
            </w:r>
          </w:p>
        </w:tc>
      </w:tr>
    </w:tbl>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Online courses meet the same academic standards as on-campus courses. Each week is equal to the same level of participation, commitment, and academic rigor as a face-to-face class. For a 15-week, 3-credit course, you should allocate </w:t>
      </w:r>
      <w:r w:rsidDel="00000000" w:rsidR="00000000" w:rsidRPr="00000000">
        <w:rPr>
          <w:i w:val="1"/>
          <w:rtl w:val="0"/>
        </w:rPr>
        <w:t xml:space="preserve">6-10 hours per week</w:t>
      </w:r>
      <w:r w:rsidDel="00000000" w:rsidR="00000000" w:rsidRPr="00000000">
        <w:rPr>
          <w:rtl w:val="0"/>
        </w:rPr>
        <w:t xml:space="preserve">. For a 13-week, 3-credit course, you should allocate </w:t>
      </w:r>
      <w:r w:rsidDel="00000000" w:rsidR="00000000" w:rsidRPr="00000000">
        <w:rPr>
          <w:i w:val="1"/>
          <w:rtl w:val="0"/>
        </w:rPr>
        <w:t xml:space="preserve">8-12 hours per week</w:t>
      </w:r>
      <w:r w:rsidDel="00000000" w:rsidR="00000000" w:rsidRPr="00000000">
        <w:rPr>
          <w:rtl w:val="0"/>
        </w:rPr>
        <w:t xml:space="preserve">.  </w:t>
      </w:r>
    </w:p>
    <w:p w:rsidR="00000000" w:rsidDel="00000000" w:rsidP="00000000" w:rsidRDefault="00000000" w:rsidRPr="00000000" w14:paraId="00000064">
      <w:pPr>
        <w:rPr/>
      </w:pPr>
      <w:r w:rsidDel="00000000" w:rsidR="00000000" w:rsidRPr="00000000">
        <w:rPr>
          <w:rtl w:val="0"/>
        </w:rPr>
        <w:t xml:space="preserve"> </w:t>
      </w:r>
    </w:p>
    <w:p w:rsidR="00000000" w:rsidDel="00000000" w:rsidP="00000000" w:rsidRDefault="00000000" w:rsidRPr="00000000" w14:paraId="00000065">
      <w:pPr>
        <w:rPr/>
      </w:pPr>
      <w:r w:rsidDel="00000000" w:rsidR="00000000" w:rsidRPr="00000000">
        <w:rPr>
          <w:rtl w:val="0"/>
        </w:rPr>
      </w:r>
    </w:p>
    <w:tbl>
      <w:tblPr>
        <w:tblStyle w:val="Table10"/>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bookmarkStart w:colFirst="0" w:colLast="0" w:name="bookmark=id.hs74ck1645og" w:id="22"/>
          <w:bookmarkEnd w:id="22"/>
          <w:p w:rsidR="00000000" w:rsidDel="00000000" w:rsidP="00000000" w:rsidRDefault="00000000" w:rsidRPr="00000000" w14:paraId="00000066">
            <w:pPr>
              <w:pStyle w:val="Heading3"/>
              <w:rPr/>
            </w:pPr>
            <w:bookmarkStart w:colFirst="0" w:colLast="0" w:name="_heading=h.2bn6wsx" w:id="23"/>
            <w:bookmarkEnd w:id="23"/>
            <w:r w:rsidDel="00000000" w:rsidR="00000000" w:rsidRPr="00000000">
              <w:rPr>
                <w:rtl w:val="0"/>
              </w:rPr>
              <w:t xml:space="preserve">Weekly Schedule </w:t>
            </w:r>
            <w:r w:rsidDel="00000000" w:rsidR="00000000" w:rsidRPr="00000000">
              <w:rPr>
                <w:rtl w:val="0"/>
              </w:rPr>
            </w:r>
          </w:p>
        </w:tc>
      </w:tr>
    </w:tbl>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Our module weeks are organized on a schedule of Wednesday through the following Tuesday.  All assignments are due by the Tuesday on the last day of the module week of the week at 11:59 PMT US Eastern Time, unless otherise stated.</w:t>
      </w:r>
      <w:r w:rsidDel="00000000" w:rsidR="00000000" w:rsidRPr="00000000">
        <w:rPr>
          <w:rtl w:val="0"/>
        </w:rPr>
        <w:t xml:space="preserve"> </w:t>
      </w:r>
      <w:r w:rsidDel="00000000" w:rsidR="00000000" w:rsidRPr="00000000">
        <w:rPr>
          <w:b w:val="1"/>
          <w:color w:val="ff0000"/>
          <w:rtl w:val="0"/>
        </w:rPr>
        <w:t xml:space="preserve">Initial postings for all discussions are due by Friday of the module week  11:59 PM US Eastern Time.</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tbl>
      <w:tblPr>
        <w:tblStyle w:val="Table11"/>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0"/>
        <w:gridCol w:w="3360"/>
        <w:gridCol w:w="4650"/>
        <w:tblGridChange w:id="0">
          <w:tblGrid>
            <w:gridCol w:w="1350"/>
            <w:gridCol w:w="3360"/>
            <w:gridCol w:w="4650"/>
          </w:tblGrid>
        </w:tblGridChange>
      </w:tblGrid>
      <w:tr>
        <w:trPr>
          <w:cantSplit w:val="0"/>
          <w:tblHeader w:val="0"/>
        </w:trPr>
        <w:tc>
          <w:tcPr>
            <w:shd w:fill="auto" w:val="clear"/>
            <w:tcMar>
              <w:top w:w="100.0" w:type="dxa"/>
              <w:left w:w="100.0" w:type="dxa"/>
              <w:bottom w:w="100.0" w:type="dxa"/>
              <w:right w:w="100.0" w:type="dxa"/>
            </w:tcMar>
          </w:tcPr>
          <w:sdt>
            <w:sdtPr>
              <w:tag w:val="goog_rdk_3"/>
            </w:sdtPr>
            <w:sdtContent>
              <w:p w:rsidR="00000000" w:rsidDel="00000000" w:rsidP="00000000" w:rsidRDefault="00000000" w:rsidRPr="00000000" w14:paraId="0000006A">
                <w:pPr>
                  <w:pStyle w:val="Heading2"/>
                  <w:widowControl w:val="0"/>
                  <w:spacing w:line="240" w:lineRule="auto"/>
                  <w:jc w:val="center"/>
                  <w:rPr>
                    <w:sz w:val="28"/>
                    <w:szCs w:val="28"/>
                  </w:rPr>
                </w:pPr>
                <w:bookmarkStart w:colFirst="0" w:colLast="0" w:name="_heading=h.l6gpb2pj6wgi" w:id="24"/>
                <w:bookmarkEnd w:id="24"/>
                <w:r w:rsidDel="00000000" w:rsidR="00000000" w:rsidRPr="00000000">
                  <w:rPr>
                    <w:sz w:val="28"/>
                    <w:szCs w:val="28"/>
                    <w:rtl w:val="0"/>
                  </w:rPr>
                  <w:t xml:space="preserve">Date</w:t>
                </w:r>
              </w:p>
            </w:sdtContent>
          </w:sdt>
        </w:tc>
        <w:tc>
          <w:tcPr>
            <w:shd w:fill="auto" w:val="clear"/>
            <w:tcMar>
              <w:top w:w="100.0" w:type="dxa"/>
              <w:left w:w="100.0" w:type="dxa"/>
              <w:bottom w:w="100.0" w:type="dxa"/>
              <w:right w:w="100.0" w:type="dxa"/>
            </w:tcMar>
          </w:tcPr>
          <w:sdt>
            <w:sdtPr>
              <w:tag w:val="goog_rdk_4"/>
            </w:sdtPr>
            <w:sdtContent>
              <w:p w:rsidR="00000000" w:rsidDel="00000000" w:rsidP="00000000" w:rsidRDefault="00000000" w:rsidRPr="00000000" w14:paraId="0000006B">
                <w:pPr>
                  <w:pStyle w:val="Heading2"/>
                  <w:widowControl w:val="0"/>
                  <w:spacing w:line="240" w:lineRule="auto"/>
                  <w:jc w:val="center"/>
                  <w:rPr>
                    <w:sz w:val="28"/>
                    <w:szCs w:val="28"/>
                  </w:rPr>
                </w:pPr>
                <w:bookmarkStart w:colFirst="0" w:colLast="0" w:name="_heading=h.fw8fl3b5oflo" w:id="25"/>
                <w:bookmarkEnd w:id="25"/>
                <w:r w:rsidDel="00000000" w:rsidR="00000000" w:rsidRPr="00000000">
                  <w:rPr>
                    <w:sz w:val="28"/>
                    <w:szCs w:val="28"/>
                    <w:rtl w:val="0"/>
                  </w:rPr>
                  <w:t xml:space="preserve">Module</w:t>
                </w:r>
              </w:p>
            </w:sdtContent>
          </w:sdt>
        </w:tc>
        <w:tc>
          <w:tcPr>
            <w:shd w:fill="auto" w:val="clear"/>
            <w:tcMar>
              <w:top w:w="100.0" w:type="dxa"/>
              <w:left w:w="100.0" w:type="dxa"/>
              <w:bottom w:w="100.0" w:type="dxa"/>
              <w:right w:w="100.0" w:type="dxa"/>
            </w:tcMar>
          </w:tcPr>
          <w:sdt>
            <w:sdtPr>
              <w:tag w:val="goog_rdk_5"/>
            </w:sdtPr>
            <w:sdtContent>
              <w:p w:rsidR="00000000" w:rsidDel="00000000" w:rsidP="00000000" w:rsidRDefault="00000000" w:rsidRPr="00000000" w14:paraId="0000006C">
                <w:pPr>
                  <w:pStyle w:val="Heading2"/>
                  <w:widowControl w:val="0"/>
                  <w:spacing w:line="240" w:lineRule="auto"/>
                  <w:jc w:val="center"/>
                  <w:rPr>
                    <w:sz w:val="28"/>
                    <w:szCs w:val="28"/>
                  </w:rPr>
                </w:pPr>
                <w:bookmarkStart w:colFirst="0" w:colLast="0" w:name="_heading=h.qsh70q" w:id="26"/>
                <w:bookmarkEnd w:id="26"/>
                <w:r w:rsidDel="00000000" w:rsidR="00000000" w:rsidRPr="00000000">
                  <w:rPr>
                    <w:sz w:val="28"/>
                    <w:szCs w:val="28"/>
                    <w:rtl w:val="0"/>
                  </w:rPr>
                  <w:t xml:space="preserve">Assignments and Activities</w:t>
                </w:r>
              </w:p>
            </w:sdtContent>
          </w:sdt>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6D">
            <w:pPr>
              <w:widowControl w:val="0"/>
              <w:spacing w:line="276" w:lineRule="auto"/>
              <w:jc w:val="center"/>
              <w:rPr>
                <w:b w:val="1"/>
              </w:rPr>
            </w:pPr>
            <w:r w:rsidDel="00000000" w:rsidR="00000000" w:rsidRPr="00000000">
              <w:rPr>
                <w:b w:val="1"/>
                <w:rtl w:val="0"/>
              </w:rPr>
              <w:t xml:space="preserve">Week 1</w:t>
            </w:r>
          </w:p>
          <w:p w:rsidR="00000000" w:rsidDel="00000000" w:rsidP="00000000" w:rsidRDefault="00000000" w:rsidRPr="00000000" w14:paraId="0000006E">
            <w:pPr>
              <w:widowControl w:val="0"/>
              <w:spacing w:line="276" w:lineRule="auto"/>
              <w:jc w:val="center"/>
              <w:rPr/>
            </w:pPr>
            <w:r w:rsidDel="00000000" w:rsidR="00000000" w:rsidRPr="00000000">
              <w:rPr>
                <w:b w:val="1"/>
                <w:rtl w:val="0"/>
              </w:rPr>
              <w:t xml:space="preserve">01/10-01/16</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line="240" w:lineRule="auto"/>
              <w:rPr>
                <w:b w:val="1"/>
              </w:rPr>
            </w:pPr>
            <w:r w:rsidDel="00000000" w:rsidR="00000000" w:rsidRPr="00000000">
              <w:rPr>
                <w:sz w:val="22"/>
                <w:szCs w:val="22"/>
                <w:rtl w:val="0"/>
              </w:rPr>
              <w:t xml:space="preserve">Module 1: What is Research?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numPr>
                <w:ilvl w:val="0"/>
                <w:numId w:val="6"/>
              </w:numPr>
              <w:spacing w:line="240" w:lineRule="auto"/>
              <w:ind w:left="720" w:hanging="360"/>
              <w:rPr/>
            </w:pPr>
            <w:r w:rsidDel="00000000" w:rsidR="00000000" w:rsidRPr="00000000">
              <w:rPr>
                <w:rtl w:val="0"/>
              </w:rPr>
              <w:t xml:space="preserve">Video Discussion - Introductions</w:t>
            </w:r>
          </w:p>
          <w:p w:rsidR="00000000" w:rsidDel="00000000" w:rsidP="00000000" w:rsidRDefault="00000000" w:rsidRPr="00000000" w14:paraId="00000071">
            <w:pPr>
              <w:widowControl w:val="0"/>
              <w:numPr>
                <w:ilvl w:val="0"/>
                <w:numId w:val="6"/>
              </w:numPr>
              <w:spacing w:line="240" w:lineRule="auto"/>
              <w:ind w:left="720" w:hanging="360"/>
              <w:rPr>
                <w:u w:val="none"/>
              </w:rPr>
            </w:pPr>
            <w:r w:rsidDel="00000000" w:rsidR="00000000" w:rsidRPr="00000000">
              <w:rPr>
                <w:rtl w:val="0"/>
              </w:rPr>
              <w:t xml:space="preserve">Honor Pledge</w:t>
            </w:r>
          </w:p>
          <w:p w:rsidR="00000000" w:rsidDel="00000000" w:rsidP="00000000" w:rsidRDefault="00000000" w:rsidRPr="00000000" w14:paraId="00000072">
            <w:pPr>
              <w:numPr>
                <w:ilvl w:val="0"/>
                <w:numId w:val="6"/>
              </w:numPr>
              <w:spacing w:line="240" w:lineRule="auto"/>
              <w:ind w:left="720" w:hanging="360"/>
              <w:rPr>
                <w:shd w:fill="d9ead3" w:val="clear"/>
              </w:rPr>
            </w:pPr>
            <w:r w:rsidDel="00000000" w:rsidR="00000000" w:rsidRPr="00000000">
              <w:rPr>
                <w:shd w:fill="d9ead3" w:val="clear"/>
                <w:rtl w:val="0"/>
              </w:rPr>
              <w:t xml:space="preserve">Live Session: Thursday, January 11, 2024 10:00 am to 11:00 am ET  “Welcome” </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73">
            <w:pPr>
              <w:widowControl w:val="0"/>
              <w:spacing w:line="276" w:lineRule="auto"/>
              <w:jc w:val="center"/>
              <w:rPr>
                <w:b w:val="1"/>
              </w:rPr>
            </w:pPr>
            <w:r w:rsidDel="00000000" w:rsidR="00000000" w:rsidRPr="00000000">
              <w:rPr>
                <w:b w:val="1"/>
                <w:rtl w:val="0"/>
              </w:rPr>
              <w:t xml:space="preserve">Week 2</w:t>
            </w:r>
          </w:p>
          <w:p w:rsidR="00000000" w:rsidDel="00000000" w:rsidP="00000000" w:rsidRDefault="00000000" w:rsidRPr="00000000" w14:paraId="00000074">
            <w:pPr>
              <w:widowControl w:val="0"/>
              <w:spacing w:line="276" w:lineRule="auto"/>
              <w:jc w:val="center"/>
              <w:rPr/>
            </w:pPr>
            <w:r w:rsidDel="00000000" w:rsidR="00000000" w:rsidRPr="00000000">
              <w:rPr>
                <w:b w:val="1"/>
                <w:rtl w:val="0"/>
              </w:rPr>
              <w:t xml:space="preserve">01/17-01/23</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rPr>
                <w:b w:val="1"/>
              </w:rPr>
            </w:pPr>
            <w:r w:rsidDel="00000000" w:rsidR="00000000" w:rsidRPr="00000000">
              <w:rPr>
                <w:sz w:val="22"/>
                <w:szCs w:val="22"/>
                <w:rtl w:val="0"/>
              </w:rPr>
              <w:t xml:space="preserve">Module 1: What is Research? (continued)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numPr>
                <w:ilvl w:val="0"/>
                <w:numId w:val="8"/>
              </w:numPr>
              <w:spacing w:line="240" w:lineRule="auto"/>
              <w:ind w:left="720" w:hanging="360"/>
            </w:pPr>
            <w:r w:rsidDel="00000000" w:rsidR="00000000" w:rsidRPr="00000000">
              <w:rPr>
                <w:rtl w:val="0"/>
              </w:rPr>
              <w:t xml:space="preserve">Lectures</w:t>
            </w:r>
          </w:p>
          <w:p w:rsidR="00000000" w:rsidDel="00000000" w:rsidP="00000000" w:rsidRDefault="00000000" w:rsidRPr="00000000" w14:paraId="00000077">
            <w:pPr>
              <w:widowControl w:val="0"/>
              <w:numPr>
                <w:ilvl w:val="0"/>
                <w:numId w:val="8"/>
              </w:numPr>
              <w:spacing w:line="240" w:lineRule="auto"/>
              <w:ind w:left="720" w:hanging="360"/>
            </w:pPr>
            <w:r w:rsidDel="00000000" w:rsidR="00000000" w:rsidRPr="00000000">
              <w:rPr>
                <w:rtl w:val="0"/>
              </w:rPr>
              <w:t xml:space="preserve">Online Readings</w:t>
            </w:r>
          </w:p>
          <w:p w:rsidR="00000000" w:rsidDel="00000000" w:rsidP="00000000" w:rsidRDefault="00000000" w:rsidRPr="00000000" w14:paraId="00000078">
            <w:pPr>
              <w:widowControl w:val="0"/>
              <w:numPr>
                <w:ilvl w:val="0"/>
                <w:numId w:val="8"/>
              </w:numPr>
              <w:spacing w:line="240" w:lineRule="auto"/>
              <w:ind w:left="720" w:hanging="360"/>
            </w:pPr>
            <w:r w:rsidDel="00000000" w:rsidR="00000000" w:rsidRPr="00000000">
              <w:rPr>
                <w:rtl w:val="0"/>
              </w:rPr>
              <w:t xml:space="preserve">Discussion #1 - What is Research?</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79">
            <w:pPr>
              <w:widowControl w:val="0"/>
              <w:spacing w:line="276" w:lineRule="auto"/>
              <w:jc w:val="center"/>
              <w:rPr>
                <w:b w:val="1"/>
              </w:rPr>
            </w:pPr>
            <w:r w:rsidDel="00000000" w:rsidR="00000000" w:rsidRPr="00000000">
              <w:rPr>
                <w:b w:val="1"/>
                <w:rtl w:val="0"/>
              </w:rPr>
              <w:t xml:space="preserve">Week 3</w:t>
            </w:r>
          </w:p>
          <w:p w:rsidR="00000000" w:rsidDel="00000000" w:rsidP="00000000" w:rsidRDefault="00000000" w:rsidRPr="00000000" w14:paraId="0000007A">
            <w:pPr>
              <w:widowControl w:val="0"/>
              <w:spacing w:line="276" w:lineRule="auto"/>
              <w:jc w:val="center"/>
              <w:rPr/>
            </w:pPr>
            <w:r w:rsidDel="00000000" w:rsidR="00000000" w:rsidRPr="00000000">
              <w:rPr>
                <w:b w:val="1"/>
                <w:rtl w:val="0"/>
              </w:rPr>
              <w:t xml:space="preserve">01/24-01/30</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rPr>
                <w:b w:val="1"/>
              </w:rPr>
            </w:pPr>
            <w:r w:rsidDel="00000000" w:rsidR="00000000" w:rsidRPr="00000000">
              <w:rPr>
                <w:sz w:val="22"/>
                <w:szCs w:val="22"/>
                <w:rtl w:val="0"/>
              </w:rPr>
              <w:t xml:space="preserve">Module 2: Why Conduct Research and Where is it Used in our Everyday Lives?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numPr>
                <w:ilvl w:val="0"/>
                <w:numId w:val="2"/>
              </w:numPr>
              <w:spacing w:line="240" w:lineRule="auto"/>
              <w:ind w:left="720" w:hanging="360"/>
            </w:pPr>
            <w:r w:rsidDel="00000000" w:rsidR="00000000" w:rsidRPr="00000000">
              <w:rPr>
                <w:rtl w:val="0"/>
              </w:rPr>
              <w:t xml:space="preserve">Lectures</w:t>
            </w:r>
          </w:p>
          <w:p w:rsidR="00000000" w:rsidDel="00000000" w:rsidP="00000000" w:rsidRDefault="00000000" w:rsidRPr="00000000" w14:paraId="0000007D">
            <w:pPr>
              <w:widowControl w:val="0"/>
              <w:numPr>
                <w:ilvl w:val="0"/>
                <w:numId w:val="2"/>
              </w:numPr>
              <w:spacing w:line="240" w:lineRule="auto"/>
              <w:ind w:left="720" w:hanging="360"/>
            </w:pPr>
            <w:r w:rsidDel="00000000" w:rsidR="00000000" w:rsidRPr="00000000">
              <w:rPr>
                <w:rtl w:val="0"/>
              </w:rPr>
              <w:t xml:space="preserve">Online Readings</w:t>
            </w:r>
          </w:p>
          <w:p w:rsidR="00000000" w:rsidDel="00000000" w:rsidP="00000000" w:rsidRDefault="00000000" w:rsidRPr="00000000" w14:paraId="0000007E">
            <w:pPr>
              <w:widowControl w:val="0"/>
              <w:numPr>
                <w:ilvl w:val="0"/>
                <w:numId w:val="2"/>
              </w:numPr>
              <w:spacing w:line="240" w:lineRule="auto"/>
              <w:ind w:left="720" w:hanging="360"/>
              <w:rPr>
                <w:u w:val="none"/>
              </w:rPr>
            </w:pPr>
            <w:r w:rsidDel="00000000" w:rsidR="00000000" w:rsidRPr="00000000">
              <w:rPr>
                <w:rtl w:val="0"/>
              </w:rPr>
              <w:t xml:space="preserve">Quiz #1</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7F">
            <w:pPr>
              <w:widowControl w:val="0"/>
              <w:spacing w:line="276" w:lineRule="auto"/>
              <w:jc w:val="center"/>
              <w:rPr>
                <w:b w:val="1"/>
              </w:rPr>
            </w:pPr>
            <w:r w:rsidDel="00000000" w:rsidR="00000000" w:rsidRPr="00000000">
              <w:rPr>
                <w:b w:val="1"/>
                <w:rtl w:val="0"/>
              </w:rPr>
              <w:t xml:space="preserve">Week 4</w:t>
            </w:r>
          </w:p>
          <w:p w:rsidR="00000000" w:rsidDel="00000000" w:rsidP="00000000" w:rsidRDefault="00000000" w:rsidRPr="00000000" w14:paraId="00000080">
            <w:pPr>
              <w:widowControl w:val="0"/>
              <w:spacing w:line="276" w:lineRule="auto"/>
              <w:jc w:val="center"/>
              <w:rPr/>
            </w:pPr>
            <w:r w:rsidDel="00000000" w:rsidR="00000000" w:rsidRPr="00000000">
              <w:rPr>
                <w:b w:val="1"/>
                <w:rtl w:val="0"/>
              </w:rPr>
              <w:t xml:space="preserve">01/31-02/06</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spacing w:line="240" w:lineRule="auto"/>
              <w:rPr>
                <w:sz w:val="22"/>
                <w:szCs w:val="22"/>
                <w:highlight w:val="cyan"/>
              </w:rPr>
            </w:pPr>
            <w:r w:rsidDel="00000000" w:rsidR="00000000" w:rsidRPr="00000000">
              <w:rPr>
                <w:sz w:val="22"/>
                <w:szCs w:val="22"/>
                <w:rtl w:val="0"/>
              </w:rPr>
              <w:t xml:space="preserve">Module 3: Ethics in Research</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numPr>
                <w:ilvl w:val="0"/>
                <w:numId w:val="11"/>
              </w:numPr>
              <w:spacing w:line="240" w:lineRule="auto"/>
              <w:ind w:left="720" w:hanging="360"/>
            </w:pPr>
            <w:r w:rsidDel="00000000" w:rsidR="00000000" w:rsidRPr="00000000">
              <w:rPr>
                <w:rtl w:val="0"/>
              </w:rPr>
              <w:t xml:space="preserve">Lectures</w:t>
            </w:r>
          </w:p>
          <w:p w:rsidR="00000000" w:rsidDel="00000000" w:rsidP="00000000" w:rsidRDefault="00000000" w:rsidRPr="00000000" w14:paraId="00000083">
            <w:pPr>
              <w:widowControl w:val="0"/>
              <w:numPr>
                <w:ilvl w:val="0"/>
                <w:numId w:val="11"/>
              </w:numPr>
              <w:spacing w:line="240" w:lineRule="auto"/>
              <w:ind w:left="720" w:hanging="360"/>
            </w:pPr>
            <w:r w:rsidDel="00000000" w:rsidR="00000000" w:rsidRPr="00000000">
              <w:rPr>
                <w:rtl w:val="0"/>
              </w:rPr>
              <w:t xml:space="preserve">Online Readings</w:t>
            </w:r>
          </w:p>
          <w:p w:rsidR="00000000" w:rsidDel="00000000" w:rsidP="00000000" w:rsidRDefault="00000000" w:rsidRPr="00000000" w14:paraId="00000084">
            <w:pPr>
              <w:widowControl w:val="0"/>
              <w:numPr>
                <w:ilvl w:val="0"/>
                <w:numId w:val="11"/>
              </w:numPr>
              <w:spacing w:line="240" w:lineRule="auto"/>
              <w:ind w:left="720" w:hanging="360"/>
              <w:rPr>
                <w:u w:val="none"/>
              </w:rPr>
            </w:pPr>
            <w:r w:rsidDel="00000000" w:rsidR="00000000" w:rsidRPr="00000000">
              <w:rPr>
                <w:rtl w:val="0"/>
              </w:rPr>
              <w:t xml:space="preserve">Discussion #2 - </w:t>
            </w:r>
            <w:r w:rsidDel="00000000" w:rsidR="00000000" w:rsidRPr="00000000">
              <w:rPr>
                <w:rFonts w:ascii="Helvetica Neue" w:cs="Helvetica Neue" w:eastAsia="Helvetica Neue" w:hAnsi="Helvetica Neue"/>
                <w:sz w:val="18"/>
                <w:szCs w:val="18"/>
                <w:rtl w:val="0"/>
              </w:rPr>
              <w:t xml:space="preserve">Ethical Violations</w:t>
            </w:r>
          </w:p>
          <w:p w:rsidR="00000000" w:rsidDel="00000000" w:rsidP="00000000" w:rsidRDefault="00000000" w:rsidRPr="00000000" w14:paraId="00000085">
            <w:pPr>
              <w:numPr>
                <w:ilvl w:val="0"/>
                <w:numId w:val="11"/>
              </w:numPr>
              <w:spacing w:line="240" w:lineRule="auto"/>
              <w:ind w:left="720" w:hanging="360"/>
              <w:rPr>
                <w:shd w:fill="d9ead3" w:val="clear"/>
              </w:rPr>
            </w:pPr>
            <w:r w:rsidDel="00000000" w:rsidR="00000000" w:rsidRPr="00000000">
              <w:rPr>
                <w:shd w:fill="d9ead3" w:val="clear"/>
                <w:rtl w:val="0"/>
              </w:rPr>
              <w:t xml:space="preserve">Live session: Friday, February 2, 2024  11:30 am to 12:30 pm ET “Picking your Research Topic”</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86">
            <w:pPr>
              <w:widowControl w:val="0"/>
              <w:spacing w:line="276" w:lineRule="auto"/>
              <w:jc w:val="center"/>
              <w:rPr>
                <w:b w:val="1"/>
              </w:rPr>
            </w:pPr>
            <w:r w:rsidDel="00000000" w:rsidR="00000000" w:rsidRPr="00000000">
              <w:rPr>
                <w:b w:val="1"/>
                <w:rtl w:val="0"/>
              </w:rPr>
              <w:t xml:space="preserve">Week 5</w:t>
            </w:r>
          </w:p>
          <w:p w:rsidR="00000000" w:rsidDel="00000000" w:rsidP="00000000" w:rsidRDefault="00000000" w:rsidRPr="00000000" w14:paraId="00000087">
            <w:pPr>
              <w:widowControl w:val="0"/>
              <w:spacing w:line="276" w:lineRule="auto"/>
              <w:jc w:val="center"/>
              <w:rPr/>
            </w:pPr>
            <w:r w:rsidDel="00000000" w:rsidR="00000000" w:rsidRPr="00000000">
              <w:rPr>
                <w:b w:val="1"/>
                <w:rtl w:val="0"/>
              </w:rPr>
              <w:t xml:space="preserve">02/07-02/13</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spacing w:line="240" w:lineRule="auto"/>
              <w:rPr>
                <w:b w:val="1"/>
              </w:rPr>
            </w:pPr>
            <w:r w:rsidDel="00000000" w:rsidR="00000000" w:rsidRPr="00000000">
              <w:rPr>
                <w:sz w:val="22"/>
                <w:szCs w:val="22"/>
                <w:rtl w:val="0"/>
              </w:rPr>
              <w:t xml:space="preserve">Module 4: How to Conduct Research?</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numPr>
                <w:ilvl w:val="0"/>
                <w:numId w:val="14"/>
              </w:numPr>
              <w:spacing w:line="240" w:lineRule="auto"/>
              <w:ind w:left="720" w:hanging="360"/>
              <w:rPr>
                <w:u w:val="none"/>
              </w:rPr>
            </w:pPr>
            <w:r w:rsidDel="00000000" w:rsidR="00000000" w:rsidRPr="00000000">
              <w:rPr>
                <w:rtl w:val="0"/>
              </w:rPr>
              <w:t xml:space="preserve">Lectures</w:t>
            </w:r>
          </w:p>
          <w:p w:rsidR="00000000" w:rsidDel="00000000" w:rsidP="00000000" w:rsidRDefault="00000000" w:rsidRPr="00000000" w14:paraId="0000008A">
            <w:pPr>
              <w:numPr>
                <w:ilvl w:val="0"/>
                <w:numId w:val="14"/>
              </w:numPr>
              <w:spacing w:line="240" w:lineRule="auto"/>
              <w:ind w:left="720" w:hanging="360"/>
              <w:rPr>
                <w:u w:val="none"/>
              </w:rPr>
            </w:pPr>
            <w:r w:rsidDel="00000000" w:rsidR="00000000" w:rsidRPr="00000000">
              <w:rPr>
                <w:rtl w:val="0"/>
              </w:rPr>
              <w:t xml:space="preserve">Online Readings</w:t>
            </w:r>
          </w:p>
          <w:p w:rsidR="00000000" w:rsidDel="00000000" w:rsidP="00000000" w:rsidRDefault="00000000" w:rsidRPr="00000000" w14:paraId="0000008B">
            <w:pPr>
              <w:numPr>
                <w:ilvl w:val="0"/>
                <w:numId w:val="14"/>
              </w:numPr>
              <w:spacing w:line="240" w:lineRule="auto"/>
              <w:ind w:left="720" w:hanging="360"/>
              <w:rPr>
                <w:u w:val="none"/>
              </w:rPr>
            </w:pPr>
            <w:r w:rsidDel="00000000" w:rsidR="00000000" w:rsidRPr="00000000">
              <w:rPr>
                <w:rtl w:val="0"/>
              </w:rPr>
              <w:t xml:space="preserve">Assignment #1 - Your Research Project Topic</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8C">
            <w:pPr>
              <w:widowControl w:val="0"/>
              <w:spacing w:line="276" w:lineRule="auto"/>
              <w:jc w:val="center"/>
              <w:rPr>
                <w:b w:val="1"/>
              </w:rPr>
            </w:pPr>
            <w:r w:rsidDel="00000000" w:rsidR="00000000" w:rsidRPr="00000000">
              <w:rPr>
                <w:b w:val="1"/>
                <w:rtl w:val="0"/>
              </w:rPr>
              <w:t xml:space="preserve">Week 6</w:t>
            </w:r>
          </w:p>
          <w:p w:rsidR="00000000" w:rsidDel="00000000" w:rsidP="00000000" w:rsidRDefault="00000000" w:rsidRPr="00000000" w14:paraId="0000008D">
            <w:pPr>
              <w:widowControl w:val="0"/>
              <w:spacing w:line="276" w:lineRule="auto"/>
              <w:jc w:val="center"/>
              <w:rPr/>
            </w:pPr>
            <w:r w:rsidDel="00000000" w:rsidR="00000000" w:rsidRPr="00000000">
              <w:rPr>
                <w:b w:val="1"/>
                <w:rtl w:val="0"/>
              </w:rPr>
              <w:t xml:space="preserve">02/14-02/20</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rPr>
                <w:b w:val="1"/>
              </w:rPr>
            </w:pPr>
            <w:r w:rsidDel="00000000" w:rsidR="00000000" w:rsidRPr="00000000">
              <w:rPr>
                <w:sz w:val="22"/>
                <w:szCs w:val="22"/>
                <w:rtl w:val="0"/>
              </w:rPr>
              <w:t xml:space="preserve">Module 5: Qualitative Part I</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F">
            <w:pPr>
              <w:numPr>
                <w:ilvl w:val="0"/>
                <w:numId w:val="10"/>
              </w:numPr>
              <w:spacing w:line="240" w:lineRule="auto"/>
              <w:ind w:left="720" w:hanging="360"/>
            </w:pPr>
            <w:r w:rsidDel="00000000" w:rsidR="00000000" w:rsidRPr="00000000">
              <w:rPr>
                <w:rtl w:val="0"/>
              </w:rPr>
              <w:t xml:space="preserve">Lectures</w:t>
            </w:r>
          </w:p>
          <w:p w:rsidR="00000000" w:rsidDel="00000000" w:rsidP="00000000" w:rsidRDefault="00000000" w:rsidRPr="00000000" w14:paraId="00000090">
            <w:pPr>
              <w:numPr>
                <w:ilvl w:val="0"/>
                <w:numId w:val="10"/>
              </w:numPr>
              <w:spacing w:line="240" w:lineRule="auto"/>
              <w:ind w:left="720" w:hanging="360"/>
            </w:pPr>
            <w:r w:rsidDel="00000000" w:rsidR="00000000" w:rsidRPr="00000000">
              <w:rPr>
                <w:rtl w:val="0"/>
              </w:rPr>
              <w:t xml:space="preserve">Online Readings</w:t>
            </w:r>
          </w:p>
          <w:p w:rsidR="00000000" w:rsidDel="00000000" w:rsidP="00000000" w:rsidRDefault="00000000" w:rsidRPr="00000000" w14:paraId="00000091">
            <w:pPr>
              <w:numPr>
                <w:ilvl w:val="0"/>
                <w:numId w:val="10"/>
              </w:numPr>
              <w:spacing w:line="240" w:lineRule="auto"/>
              <w:ind w:left="720" w:hanging="360"/>
              <w:rPr>
                <w:u w:val="none"/>
              </w:rPr>
            </w:pPr>
            <w:r w:rsidDel="00000000" w:rsidR="00000000" w:rsidRPr="00000000">
              <w:rPr>
                <w:rtl w:val="0"/>
              </w:rPr>
              <w:t xml:space="preserve">Discussion #3 - Which Qualitative Design and Why?</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92">
            <w:pPr>
              <w:widowControl w:val="0"/>
              <w:spacing w:line="276" w:lineRule="auto"/>
              <w:jc w:val="center"/>
              <w:rPr>
                <w:b w:val="1"/>
              </w:rPr>
            </w:pPr>
            <w:r w:rsidDel="00000000" w:rsidR="00000000" w:rsidRPr="00000000">
              <w:rPr>
                <w:b w:val="1"/>
                <w:rtl w:val="0"/>
              </w:rPr>
              <w:t xml:space="preserve">Week 7</w:t>
            </w:r>
          </w:p>
          <w:p w:rsidR="00000000" w:rsidDel="00000000" w:rsidP="00000000" w:rsidRDefault="00000000" w:rsidRPr="00000000" w14:paraId="00000093">
            <w:pPr>
              <w:widowControl w:val="0"/>
              <w:spacing w:line="276" w:lineRule="auto"/>
              <w:jc w:val="center"/>
              <w:rPr/>
            </w:pPr>
            <w:r w:rsidDel="00000000" w:rsidR="00000000" w:rsidRPr="00000000">
              <w:rPr>
                <w:b w:val="1"/>
                <w:rtl w:val="0"/>
              </w:rPr>
              <w:t xml:space="preserve">02/21-02/27</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40" w:lineRule="auto"/>
              <w:rPr>
                <w:b w:val="1"/>
              </w:rPr>
            </w:pPr>
            <w:r w:rsidDel="00000000" w:rsidR="00000000" w:rsidRPr="00000000">
              <w:rPr>
                <w:sz w:val="22"/>
                <w:szCs w:val="22"/>
                <w:rtl w:val="0"/>
              </w:rPr>
              <w:t xml:space="preserve">Module 6: Qualitative Part II</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numPr>
                <w:ilvl w:val="0"/>
                <w:numId w:val="1"/>
              </w:numPr>
              <w:spacing w:line="240" w:lineRule="auto"/>
              <w:ind w:left="720" w:hanging="360"/>
            </w:pPr>
            <w:r w:rsidDel="00000000" w:rsidR="00000000" w:rsidRPr="00000000">
              <w:rPr>
                <w:rtl w:val="0"/>
              </w:rPr>
              <w:t xml:space="preserve">Lectures</w:t>
            </w:r>
          </w:p>
          <w:p w:rsidR="00000000" w:rsidDel="00000000" w:rsidP="00000000" w:rsidRDefault="00000000" w:rsidRPr="00000000" w14:paraId="00000096">
            <w:pPr>
              <w:numPr>
                <w:ilvl w:val="0"/>
                <w:numId w:val="1"/>
              </w:numPr>
              <w:spacing w:line="240" w:lineRule="auto"/>
              <w:ind w:left="720" w:hanging="360"/>
            </w:pPr>
            <w:r w:rsidDel="00000000" w:rsidR="00000000" w:rsidRPr="00000000">
              <w:rPr>
                <w:rtl w:val="0"/>
              </w:rPr>
              <w:t xml:space="preserve">Online Readings</w:t>
            </w:r>
          </w:p>
          <w:p w:rsidR="00000000" w:rsidDel="00000000" w:rsidP="00000000" w:rsidRDefault="00000000" w:rsidRPr="00000000" w14:paraId="00000097">
            <w:pPr>
              <w:numPr>
                <w:ilvl w:val="0"/>
                <w:numId w:val="1"/>
              </w:numPr>
              <w:spacing w:line="240" w:lineRule="auto"/>
              <w:ind w:left="720" w:hanging="360"/>
              <w:rPr>
                <w:u w:val="none"/>
              </w:rPr>
            </w:pPr>
            <w:r w:rsidDel="00000000" w:rsidR="00000000" w:rsidRPr="00000000">
              <w:rPr>
                <w:rtl w:val="0"/>
              </w:rPr>
              <w:t xml:space="preserve">Quiz #2</w:t>
            </w:r>
          </w:p>
        </w:tc>
      </w:tr>
      <w:tr>
        <w:trPr>
          <w:cantSplit w:val="0"/>
          <w:trHeight w:val="400" w:hRule="atLeast"/>
          <w:tblHeader w:val="0"/>
        </w:trPr>
        <w:tc>
          <w:tcPr>
            <w:tcBorders>
              <w:top w:color="cccccc" w:space="0" w:sz="6" w:val="single"/>
              <w:left w:color="000000" w:space="0" w:sz="6" w:val="single"/>
              <w:bottom w:color="000000" w:space="0" w:sz="6" w:val="single"/>
              <w:right w:color="000000" w:space="0" w:sz="6" w:val="single"/>
            </w:tcBorders>
            <w:shd w:fill="d9ead3" w:val="clear"/>
            <w:tcMar>
              <w:top w:w="40.0" w:type="dxa"/>
              <w:left w:w="40.0" w:type="dxa"/>
              <w:bottom w:w="40.0" w:type="dxa"/>
              <w:right w:w="40.0" w:type="dxa"/>
            </w:tcMar>
          </w:tcPr>
          <w:p w:rsidR="00000000" w:rsidDel="00000000" w:rsidP="00000000" w:rsidRDefault="00000000" w:rsidRPr="00000000" w14:paraId="00000098">
            <w:pPr>
              <w:widowControl w:val="0"/>
              <w:spacing w:line="276" w:lineRule="auto"/>
              <w:jc w:val="center"/>
              <w:rPr>
                <w:b w:val="1"/>
              </w:rPr>
            </w:pPr>
            <w:r w:rsidDel="00000000" w:rsidR="00000000" w:rsidRPr="00000000">
              <w:rPr>
                <w:b w:val="1"/>
                <w:rtl w:val="0"/>
              </w:rPr>
              <w:t xml:space="preserve">03/02-03/10</w:t>
            </w:r>
          </w:p>
        </w:tc>
        <w:tc>
          <w:tcPr>
            <w:shd w:fill="d9ead3"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rPr>
                <w:b w:val="1"/>
              </w:rPr>
            </w:pPr>
            <w:r w:rsidDel="00000000" w:rsidR="00000000" w:rsidRPr="00000000">
              <w:rPr>
                <w:sz w:val="22"/>
                <w:szCs w:val="22"/>
                <w:rtl w:val="0"/>
              </w:rPr>
              <w:t xml:space="preserve">Spring Break</w:t>
            </w:r>
            <w:r w:rsidDel="00000000" w:rsidR="00000000" w:rsidRPr="00000000">
              <w:rPr>
                <w:rtl w:val="0"/>
              </w:rPr>
            </w:r>
          </w:p>
        </w:tc>
        <w:tc>
          <w:tcPr>
            <w:shd w:fill="d9ead3" w:val="clear"/>
            <w:tcMar>
              <w:top w:w="100.0" w:type="dxa"/>
              <w:left w:w="100.0" w:type="dxa"/>
              <w:bottom w:w="100.0" w:type="dxa"/>
              <w:right w:w="100.0" w:type="dxa"/>
            </w:tcMar>
          </w:tcPr>
          <w:p w:rsidR="00000000" w:rsidDel="00000000" w:rsidP="00000000" w:rsidRDefault="00000000" w:rsidRPr="00000000" w14:paraId="0000009A">
            <w:pPr>
              <w:spacing w:line="240" w:lineRule="auto"/>
              <w:ind w:left="0" w:firstLine="0"/>
              <w:rPr/>
            </w:pP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9B">
            <w:pPr>
              <w:widowControl w:val="0"/>
              <w:spacing w:line="276" w:lineRule="auto"/>
              <w:jc w:val="center"/>
              <w:rPr>
                <w:b w:val="1"/>
              </w:rPr>
            </w:pPr>
            <w:r w:rsidDel="00000000" w:rsidR="00000000" w:rsidRPr="00000000">
              <w:rPr>
                <w:b w:val="1"/>
                <w:rtl w:val="0"/>
              </w:rPr>
              <w:t xml:space="preserve">Week 8</w:t>
            </w:r>
          </w:p>
          <w:p w:rsidR="00000000" w:rsidDel="00000000" w:rsidP="00000000" w:rsidRDefault="00000000" w:rsidRPr="00000000" w14:paraId="0000009C">
            <w:pPr>
              <w:widowControl w:val="0"/>
              <w:spacing w:line="276" w:lineRule="auto"/>
              <w:jc w:val="center"/>
              <w:rPr/>
            </w:pPr>
            <w:r w:rsidDel="00000000" w:rsidR="00000000" w:rsidRPr="00000000">
              <w:rPr>
                <w:b w:val="1"/>
                <w:rtl w:val="0"/>
              </w:rPr>
              <w:t xml:space="preserve">02/28-03/12</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rPr>
                <w:b w:val="1"/>
              </w:rPr>
            </w:pPr>
            <w:r w:rsidDel="00000000" w:rsidR="00000000" w:rsidRPr="00000000">
              <w:rPr>
                <w:sz w:val="22"/>
                <w:szCs w:val="22"/>
                <w:rtl w:val="0"/>
              </w:rPr>
              <w:t xml:space="preserve">Module 7: Quantitative Part I</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E">
            <w:pPr>
              <w:numPr>
                <w:ilvl w:val="0"/>
                <w:numId w:val="4"/>
              </w:numPr>
              <w:spacing w:line="240" w:lineRule="auto"/>
              <w:ind w:left="720" w:hanging="360"/>
            </w:pPr>
            <w:r w:rsidDel="00000000" w:rsidR="00000000" w:rsidRPr="00000000">
              <w:rPr>
                <w:rtl w:val="0"/>
              </w:rPr>
              <w:t xml:space="preserve">Lectures</w:t>
            </w:r>
          </w:p>
          <w:p w:rsidR="00000000" w:rsidDel="00000000" w:rsidP="00000000" w:rsidRDefault="00000000" w:rsidRPr="00000000" w14:paraId="0000009F">
            <w:pPr>
              <w:numPr>
                <w:ilvl w:val="0"/>
                <w:numId w:val="4"/>
              </w:numPr>
              <w:spacing w:line="240" w:lineRule="auto"/>
              <w:ind w:left="720" w:hanging="360"/>
            </w:pPr>
            <w:r w:rsidDel="00000000" w:rsidR="00000000" w:rsidRPr="00000000">
              <w:rPr>
                <w:rtl w:val="0"/>
              </w:rPr>
              <w:t xml:space="preserve">Online Readings</w:t>
            </w:r>
          </w:p>
          <w:p w:rsidR="00000000" w:rsidDel="00000000" w:rsidP="00000000" w:rsidRDefault="00000000" w:rsidRPr="00000000" w14:paraId="000000A0">
            <w:pPr>
              <w:numPr>
                <w:ilvl w:val="0"/>
                <w:numId w:val="4"/>
              </w:numPr>
              <w:spacing w:line="240" w:lineRule="auto"/>
              <w:ind w:left="720" w:hanging="360"/>
            </w:pPr>
            <w:r w:rsidDel="00000000" w:rsidR="00000000" w:rsidRPr="00000000">
              <w:rPr>
                <w:rtl w:val="0"/>
              </w:rPr>
              <w:t xml:space="preserve">Discussion #4 - Benefits and Harms of Data</w:t>
            </w:r>
          </w:p>
        </w:tc>
      </w:tr>
      <w:tr>
        <w:trPr>
          <w:cantSplit w:val="0"/>
          <w:trHeight w:val="4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A1">
            <w:pPr>
              <w:widowControl w:val="0"/>
              <w:spacing w:line="276" w:lineRule="auto"/>
              <w:jc w:val="center"/>
              <w:rPr>
                <w:b w:val="1"/>
              </w:rPr>
            </w:pPr>
            <w:r w:rsidDel="00000000" w:rsidR="00000000" w:rsidRPr="00000000">
              <w:rPr>
                <w:b w:val="1"/>
                <w:rtl w:val="0"/>
              </w:rPr>
              <w:t xml:space="preserve">Week 9</w:t>
            </w:r>
          </w:p>
          <w:p w:rsidR="00000000" w:rsidDel="00000000" w:rsidP="00000000" w:rsidRDefault="00000000" w:rsidRPr="00000000" w14:paraId="000000A2">
            <w:pPr>
              <w:widowControl w:val="0"/>
              <w:spacing w:line="276" w:lineRule="auto"/>
              <w:jc w:val="center"/>
              <w:rPr/>
            </w:pPr>
            <w:r w:rsidDel="00000000" w:rsidR="00000000" w:rsidRPr="00000000">
              <w:rPr>
                <w:b w:val="1"/>
                <w:rtl w:val="0"/>
              </w:rPr>
              <w:t xml:space="preserve">03/13-03/19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rPr>
                <w:b w:val="1"/>
              </w:rPr>
            </w:pPr>
            <w:r w:rsidDel="00000000" w:rsidR="00000000" w:rsidRPr="00000000">
              <w:rPr>
                <w:sz w:val="22"/>
                <w:szCs w:val="22"/>
                <w:rtl w:val="0"/>
              </w:rPr>
              <w:t xml:space="preserve">Module 8: Quantitative Part II</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4">
            <w:pPr>
              <w:numPr>
                <w:ilvl w:val="0"/>
                <w:numId w:val="5"/>
              </w:numPr>
              <w:spacing w:line="240" w:lineRule="auto"/>
              <w:ind w:left="720" w:hanging="360"/>
            </w:pPr>
            <w:r w:rsidDel="00000000" w:rsidR="00000000" w:rsidRPr="00000000">
              <w:rPr>
                <w:rtl w:val="0"/>
              </w:rPr>
              <w:t xml:space="preserve">Lectures</w:t>
            </w:r>
          </w:p>
          <w:p w:rsidR="00000000" w:rsidDel="00000000" w:rsidP="00000000" w:rsidRDefault="00000000" w:rsidRPr="00000000" w14:paraId="000000A5">
            <w:pPr>
              <w:numPr>
                <w:ilvl w:val="0"/>
                <w:numId w:val="5"/>
              </w:numPr>
              <w:spacing w:line="240" w:lineRule="auto"/>
              <w:ind w:left="720" w:hanging="360"/>
            </w:pPr>
            <w:r w:rsidDel="00000000" w:rsidR="00000000" w:rsidRPr="00000000">
              <w:rPr>
                <w:rtl w:val="0"/>
              </w:rPr>
              <w:t xml:space="preserve">Online Readings</w:t>
            </w:r>
          </w:p>
          <w:p w:rsidR="00000000" w:rsidDel="00000000" w:rsidP="00000000" w:rsidRDefault="00000000" w:rsidRPr="00000000" w14:paraId="000000A6">
            <w:pPr>
              <w:numPr>
                <w:ilvl w:val="0"/>
                <w:numId w:val="5"/>
              </w:numPr>
              <w:spacing w:line="240" w:lineRule="auto"/>
              <w:ind w:left="720" w:hanging="360"/>
              <w:rPr/>
            </w:pPr>
            <w:r w:rsidDel="00000000" w:rsidR="00000000" w:rsidRPr="00000000">
              <w:rPr>
                <w:rtl w:val="0"/>
              </w:rPr>
              <w:t xml:space="preserve">Quiz #3</w:t>
            </w:r>
          </w:p>
          <w:p w:rsidR="00000000" w:rsidDel="00000000" w:rsidP="00000000" w:rsidRDefault="00000000" w:rsidRPr="00000000" w14:paraId="000000A7">
            <w:pPr>
              <w:numPr>
                <w:ilvl w:val="0"/>
                <w:numId w:val="5"/>
              </w:numPr>
              <w:spacing w:line="240" w:lineRule="auto"/>
              <w:ind w:left="720" w:hanging="360"/>
            </w:pPr>
            <w:r w:rsidDel="00000000" w:rsidR="00000000" w:rsidRPr="00000000">
              <w:rPr>
                <w:rtl w:val="0"/>
              </w:rPr>
              <w:t xml:space="preserve">Assignment #2 - Measures of Central Tendency</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A8">
            <w:pPr>
              <w:widowControl w:val="0"/>
              <w:spacing w:line="276" w:lineRule="auto"/>
              <w:jc w:val="center"/>
              <w:rPr>
                <w:b w:val="1"/>
              </w:rPr>
            </w:pPr>
            <w:r w:rsidDel="00000000" w:rsidR="00000000" w:rsidRPr="00000000">
              <w:rPr>
                <w:b w:val="1"/>
                <w:rtl w:val="0"/>
              </w:rPr>
              <w:t xml:space="preserve">Week 10</w:t>
            </w:r>
          </w:p>
          <w:p w:rsidR="00000000" w:rsidDel="00000000" w:rsidP="00000000" w:rsidRDefault="00000000" w:rsidRPr="00000000" w14:paraId="000000A9">
            <w:pPr>
              <w:widowControl w:val="0"/>
              <w:spacing w:line="276" w:lineRule="auto"/>
              <w:jc w:val="center"/>
              <w:rPr/>
            </w:pPr>
            <w:r w:rsidDel="00000000" w:rsidR="00000000" w:rsidRPr="00000000">
              <w:rPr>
                <w:b w:val="1"/>
                <w:rtl w:val="0"/>
              </w:rPr>
              <w:t xml:space="preserve">03/20-03/26</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rPr>
                <w:b w:val="1"/>
              </w:rPr>
            </w:pPr>
            <w:r w:rsidDel="00000000" w:rsidR="00000000" w:rsidRPr="00000000">
              <w:rPr>
                <w:sz w:val="22"/>
                <w:szCs w:val="22"/>
                <w:rtl w:val="0"/>
              </w:rPr>
              <w:t xml:space="preserve">Module 9: Mixed Methods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B">
            <w:pPr>
              <w:numPr>
                <w:ilvl w:val="0"/>
                <w:numId w:val="9"/>
              </w:numPr>
              <w:spacing w:line="240" w:lineRule="auto"/>
              <w:ind w:left="720" w:hanging="360"/>
            </w:pPr>
            <w:r w:rsidDel="00000000" w:rsidR="00000000" w:rsidRPr="00000000">
              <w:rPr>
                <w:rtl w:val="0"/>
              </w:rPr>
              <w:t xml:space="preserve">Lectures</w:t>
            </w:r>
          </w:p>
          <w:p w:rsidR="00000000" w:rsidDel="00000000" w:rsidP="00000000" w:rsidRDefault="00000000" w:rsidRPr="00000000" w14:paraId="000000AC">
            <w:pPr>
              <w:numPr>
                <w:ilvl w:val="0"/>
                <w:numId w:val="9"/>
              </w:numPr>
              <w:spacing w:line="240" w:lineRule="auto"/>
              <w:ind w:left="720" w:hanging="360"/>
            </w:pPr>
            <w:r w:rsidDel="00000000" w:rsidR="00000000" w:rsidRPr="00000000">
              <w:rPr>
                <w:rtl w:val="0"/>
              </w:rPr>
              <w:t xml:space="preserve">Online Readings</w:t>
            </w:r>
          </w:p>
          <w:p w:rsidR="00000000" w:rsidDel="00000000" w:rsidP="00000000" w:rsidRDefault="00000000" w:rsidRPr="00000000" w14:paraId="000000AD">
            <w:pPr>
              <w:numPr>
                <w:ilvl w:val="0"/>
                <w:numId w:val="9"/>
              </w:numPr>
              <w:spacing w:line="240" w:lineRule="auto"/>
              <w:ind w:left="720" w:hanging="360"/>
            </w:pPr>
            <w:r w:rsidDel="00000000" w:rsidR="00000000" w:rsidRPr="00000000">
              <w:rPr>
                <w:rtl w:val="0"/>
              </w:rPr>
              <w:t xml:space="preserve">Discussion #5 - Sample Mixed Methods Research</w:t>
            </w:r>
          </w:p>
        </w:tc>
      </w:tr>
      <w:tr>
        <w:trPr>
          <w:cantSplit w:val="0"/>
          <w:tblHeader w:val="0"/>
        </w:trPr>
        <w:tc>
          <w:tcPr>
            <w:tcBorders>
              <w:top w:color="cccccc" w:space="0" w:sz="6" w:val="single"/>
              <w:left w:color="000000" w:space="0" w:sz="6" w:val="single"/>
              <w:bottom w:color="000000" w:space="0" w:sz="6" w:val="single"/>
              <w:right w:color="000000" w:space="0" w:sz="6" w:val="single"/>
            </w:tcBorders>
            <w:shd w:fill="d9ead3" w:val="clear"/>
            <w:tcMar>
              <w:top w:w="40.0" w:type="dxa"/>
              <w:left w:w="40.0" w:type="dxa"/>
              <w:bottom w:w="40.0" w:type="dxa"/>
              <w:right w:w="40.0" w:type="dxa"/>
            </w:tcMar>
          </w:tcPr>
          <w:p w:rsidR="00000000" w:rsidDel="00000000" w:rsidP="00000000" w:rsidRDefault="00000000" w:rsidRPr="00000000" w14:paraId="000000AE">
            <w:pPr>
              <w:widowControl w:val="0"/>
              <w:spacing w:line="276" w:lineRule="auto"/>
              <w:jc w:val="center"/>
              <w:rPr>
                <w:b w:val="1"/>
              </w:rPr>
            </w:pPr>
            <w:r w:rsidDel="00000000" w:rsidR="00000000" w:rsidRPr="00000000">
              <w:rPr>
                <w:b w:val="1"/>
                <w:rtl w:val="0"/>
              </w:rPr>
              <w:t xml:space="preserve">03/28-04/01</w:t>
            </w:r>
          </w:p>
        </w:tc>
        <w:tc>
          <w:tcPr>
            <w:shd w:fill="d9ead3"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rPr>
                <w:b w:val="1"/>
              </w:rPr>
            </w:pPr>
            <w:r w:rsidDel="00000000" w:rsidR="00000000" w:rsidRPr="00000000">
              <w:rPr>
                <w:sz w:val="22"/>
                <w:szCs w:val="22"/>
                <w:rtl w:val="0"/>
              </w:rPr>
              <w:t xml:space="preserve">Easter Break</w:t>
            </w:r>
            <w:r w:rsidDel="00000000" w:rsidR="00000000" w:rsidRPr="00000000">
              <w:rPr>
                <w:rtl w:val="0"/>
              </w:rPr>
            </w:r>
          </w:p>
        </w:tc>
        <w:tc>
          <w:tcPr>
            <w:shd w:fill="d9ead3" w:val="clear"/>
            <w:tcMar>
              <w:top w:w="100.0" w:type="dxa"/>
              <w:left w:w="100.0" w:type="dxa"/>
              <w:bottom w:w="100.0" w:type="dxa"/>
              <w:right w:w="100.0" w:type="dxa"/>
            </w:tcMar>
          </w:tcPr>
          <w:p w:rsidR="00000000" w:rsidDel="00000000" w:rsidP="00000000" w:rsidRDefault="00000000" w:rsidRPr="00000000" w14:paraId="000000B0">
            <w:pPr>
              <w:spacing w:line="240" w:lineRule="auto"/>
              <w:ind w:left="0" w:firstLine="0"/>
              <w:rPr/>
            </w:pPr>
            <w:r w:rsidDel="00000000" w:rsidR="00000000" w:rsidRPr="00000000">
              <w:rPr>
                <w:rtl w:val="0"/>
              </w:rPr>
            </w:r>
          </w:p>
        </w:tc>
      </w:tr>
      <w:tr>
        <w:trPr>
          <w:cantSplit w:val="0"/>
          <w:trHeight w:val="40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B1">
            <w:pPr>
              <w:widowControl w:val="0"/>
              <w:spacing w:line="276" w:lineRule="auto"/>
              <w:jc w:val="center"/>
              <w:rPr>
                <w:b w:val="1"/>
              </w:rPr>
            </w:pPr>
            <w:r w:rsidDel="00000000" w:rsidR="00000000" w:rsidRPr="00000000">
              <w:rPr>
                <w:b w:val="1"/>
                <w:rtl w:val="0"/>
              </w:rPr>
              <w:t xml:space="preserve">Week 11</w:t>
            </w:r>
          </w:p>
          <w:p w:rsidR="00000000" w:rsidDel="00000000" w:rsidP="00000000" w:rsidRDefault="00000000" w:rsidRPr="00000000" w14:paraId="000000B2">
            <w:pPr>
              <w:widowControl w:val="0"/>
              <w:spacing w:line="276" w:lineRule="auto"/>
              <w:jc w:val="center"/>
              <w:rPr/>
            </w:pPr>
            <w:r w:rsidDel="00000000" w:rsidR="00000000" w:rsidRPr="00000000">
              <w:rPr>
                <w:b w:val="1"/>
                <w:rtl w:val="0"/>
              </w:rPr>
              <w:t xml:space="preserve">03/27-04/09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rPr>
                <w:sz w:val="22"/>
                <w:szCs w:val="22"/>
              </w:rPr>
            </w:pPr>
            <w:r w:rsidDel="00000000" w:rsidR="00000000" w:rsidRPr="00000000">
              <w:rPr>
                <w:sz w:val="22"/>
                <w:szCs w:val="22"/>
                <w:rtl w:val="0"/>
              </w:rPr>
              <w:t xml:space="preserve">Module 10: Choosing Your Design: Real-World Considerations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4">
            <w:pPr>
              <w:numPr>
                <w:ilvl w:val="0"/>
                <w:numId w:val="3"/>
              </w:numPr>
              <w:spacing w:line="240" w:lineRule="auto"/>
              <w:ind w:left="720" w:hanging="360"/>
            </w:pPr>
            <w:r w:rsidDel="00000000" w:rsidR="00000000" w:rsidRPr="00000000">
              <w:rPr>
                <w:rtl w:val="0"/>
              </w:rPr>
              <w:t xml:space="preserve">Lectures </w:t>
            </w:r>
          </w:p>
          <w:p w:rsidR="00000000" w:rsidDel="00000000" w:rsidP="00000000" w:rsidRDefault="00000000" w:rsidRPr="00000000" w14:paraId="000000B5">
            <w:pPr>
              <w:numPr>
                <w:ilvl w:val="0"/>
                <w:numId w:val="3"/>
              </w:numPr>
              <w:spacing w:line="240" w:lineRule="auto"/>
              <w:ind w:left="720" w:hanging="360"/>
            </w:pPr>
            <w:r w:rsidDel="00000000" w:rsidR="00000000" w:rsidRPr="00000000">
              <w:rPr>
                <w:rtl w:val="0"/>
              </w:rPr>
              <w:t xml:space="preserve">Online Readings</w:t>
            </w:r>
          </w:p>
          <w:p w:rsidR="00000000" w:rsidDel="00000000" w:rsidP="00000000" w:rsidRDefault="00000000" w:rsidRPr="00000000" w14:paraId="000000B6">
            <w:pPr>
              <w:numPr>
                <w:ilvl w:val="0"/>
                <w:numId w:val="3"/>
              </w:numPr>
              <w:spacing w:line="240" w:lineRule="auto"/>
              <w:ind w:left="720" w:hanging="360"/>
              <w:rPr>
                <w:u w:val="none"/>
              </w:rPr>
            </w:pPr>
            <w:r w:rsidDel="00000000" w:rsidR="00000000" w:rsidRPr="00000000">
              <w:rPr>
                <w:rtl w:val="0"/>
              </w:rPr>
              <w:t xml:space="preserve">Assignment #3 - Research Design Rationale</w:t>
            </w:r>
          </w:p>
          <w:p w:rsidR="00000000" w:rsidDel="00000000" w:rsidP="00000000" w:rsidRDefault="00000000" w:rsidRPr="00000000" w14:paraId="000000B7">
            <w:pPr>
              <w:numPr>
                <w:ilvl w:val="0"/>
                <w:numId w:val="3"/>
              </w:numPr>
              <w:spacing w:line="240" w:lineRule="auto"/>
              <w:ind w:left="720" w:hanging="360"/>
              <w:rPr>
                <w:shd w:fill="d9ead3" w:val="clear"/>
              </w:rPr>
            </w:pPr>
            <w:r w:rsidDel="00000000" w:rsidR="00000000" w:rsidRPr="00000000">
              <w:rPr>
                <w:shd w:fill="d9ead3" w:val="clear"/>
                <w:rtl w:val="0"/>
              </w:rPr>
              <w:t xml:space="preserve">Live Session: Wednesday, March 27, 2024 3:30 pm to 4:30 pm ET “Picking your Research Design”</w:t>
            </w:r>
          </w:p>
        </w:tc>
      </w:tr>
      <w:tr>
        <w:trPr>
          <w:cantSplit w:val="0"/>
          <w:trHeight w:val="40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B8">
            <w:pPr>
              <w:widowControl w:val="0"/>
              <w:spacing w:line="276" w:lineRule="auto"/>
              <w:jc w:val="center"/>
              <w:rPr>
                <w:b w:val="1"/>
              </w:rPr>
            </w:pPr>
            <w:r w:rsidDel="00000000" w:rsidR="00000000" w:rsidRPr="00000000">
              <w:rPr>
                <w:b w:val="1"/>
                <w:rtl w:val="0"/>
              </w:rPr>
              <w:t xml:space="preserve">Week 12</w:t>
            </w:r>
          </w:p>
          <w:p w:rsidR="00000000" w:rsidDel="00000000" w:rsidP="00000000" w:rsidRDefault="00000000" w:rsidRPr="00000000" w14:paraId="000000B9">
            <w:pPr>
              <w:widowControl w:val="0"/>
              <w:spacing w:line="276" w:lineRule="auto"/>
              <w:jc w:val="center"/>
              <w:rPr/>
            </w:pPr>
            <w:r w:rsidDel="00000000" w:rsidR="00000000" w:rsidRPr="00000000">
              <w:rPr>
                <w:b w:val="1"/>
                <w:rtl w:val="0"/>
              </w:rPr>
              <w:t xml:space="preserve">04/10-04/16</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b w:val="1"/>
              </w:rPr>
            </w:pPr>
            <w:r w:rsidDel="00000000" w:rsidR="00000000" w:rsidRPr="00000000">
              <w:rPr>
                <w:sz w:val="22"/>
                <w:szCs w:val="22"/>
                <w:rtl w:val="0"/>
              </w:rPr>
              <w:t xml:space="preserve">Module 11: Survey Design Part I</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B">
            <w:pPr>
              <w:numPr>
                <w:ilvl w:val="0"/>
                <w:numId w:val="13"/>
              </w:numPr>
              <w:spacing w:line="240" w:lineRule="auto"/>
              <w:ind w:left="720" w:hanging="360"/>
            </w:pPr>
            <w:r w:rsidDel="00000000" w:rsidR="00000000" w:rsidRPr="00000000">
              <w:rPr>
                <w:rtl w:val="0"/>
              </w:rPr>
              <w:t xml:space="preserve">Lectures </w:t>
            </w:r>
          </w:p>
          <w:p w:rsidR="00000000" w:rsidDel="00000000" w:rsidP="00000000" w:rsidRDefault="00000000" w:rsidRPr="00000000" w14:paraId="000000BC">
            <w:pPr>
              <w:numPr>
                <w:ilvl w:val="0"/>
                <w:numId w:val="13"/>
              </w:numPr>
              <w:spacing w:line="240" w:lineRule="auto"/>
              <w:ind w:left="720" w:hanging="360"/>
            </w:pPr>
            <w:r w:rsidDel="00000000" w:rsidR="00000000" w:rsidRPr="00000000">
              <w:rPr>
                <w:rtl w:val="0"/>
              </w:rPr>
              <w:t xml:space="preserve">Online Readings</w:t>
            </w:r>
          </w:p>
          <w:p w:rsidR="00000000" w:rsidDel="00000000" w:rsidP="00000000" w:rsidRDefault="00000000" w:rsidRPr="00000000" w14:paraId="000000BD">
            <w:pPr>
              <w:numPr>
                <w:ilvl w:val="0"/>
                <w:numId w:val="13"/>
              </w:numPr>
              <w:spacing w:line="240" w:lineRule="auto"/>
              <w:ind w:left="720" w:hanging="360"/>
              <w:rPr>
                <w:u w:val="none"/>
              </w:rPr>
            </w:pPr>
            <w:r w:rsidDel="00000000" w:rsidR="00000000" w:rsidRPr="00000000">
              <w:rPr>
                <w:rtl w:val="0"/>
              </w:rPr>
              <w:t xml:space="preserve">Discussion #6 - Survey Review</w:t>
            </w:r>
          </w:p>
        </w:tc>
      </w:tr>
      <w:tr>
        <w:trPr>
          <w:cantSplit w:val="0"/>
          <w:trHeight w:val="40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BE">
            <w:pPr>
              <w:widowControl w:val="0"/>
              <w:spacing w:line="276" w:lineRule="auto"/>
              <w:jc w:val="center"/>
              <w:rPr>
                <w:b w:val="1"/>
              </w:rPr>
            </w:pPr>
            <w:r w:rsidDel="00000000" w:rsidR="00000000" w:rsidRPr="00000000">
              <w:rPr>
                <w:b w:val="1"/>
                <w:rtl w:val="0"/>
              </w:rPr>
              <w:t xml:space="preserve">Week 13</w:t>
            </w:r>
          </w:p>
          <w:p w:rsidR="00000000" w:rsidDel="00000000" w:rsidP="00000000" w:rsidRDefault="00000000" w:rsidRPr="00000000" w14:paraId="000000BF">
            <w:pPr>
              <w:widowControl w:val="0"/>
              <w:spacing w:line="276" w:lineRule="auto"/>
              <w:jc w:val="center"/>
              <w:rPr/>
            </w:pPr>
            <w:r w:rsidDel="00000000" w:rsidR="00000000" w:rsidRPr="00000000">
              <w:rPr>
                <w:b w:val="1"/>
                <w:rtl w:val="0"/>
              </w:rPr>
              <w:t xml:space="preserve">04/17-04/23</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b w:val="1"/>
              </w:rPr>
            </w:pPr>
            <w:r w:rsidDel="00000000" w:rsidR="00000000" w:rsidRPr="00000000">
              <w:rPr>
                <w:sz w:val="22"/>
                <w:szCs w:val="22"/>
                <w:rtl w:val="0"/>
              </w:rPr>
              <w:t xml:space="preserve">Module 12: Survey Design Part II</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numPr>
                <w:ilvl w:val="0"/>
                <w:numId w:val="12"/>
              </w:numPr>
              <w:spacing w:line="240" w:lineRule="auto"/>
              <w:ind w:left="720" w:hanging="360"/>
            </w:pPr>
            <w:r w:rsidDel="00000000" w:rsidR="00000000" w:rsidRPr="00000000">
              <w:rPr>
                <w:rtl w:val="0"/>
              </w:rPr>
              <w:t xml:space="preserve">Lectures </w:t>
            </w:r>
          </w:p>
          <w:p w:rsidR="00000000" w:rsidDel="00000000" w:rsidP="00000000" w:rsidRDefault="00000000" w:rsidRPr="00000000" w14:paraId="000000C2">
            <w:pPr>
              <w:numPr>
                <w:ilvl w:val="0"/>
                <w:numId w:val="12"/>
              </w:numPr>
              <w:spacing w:line="240" w:lineRule="auto"/>
              <w:ind w:left="720" w:hanging="360"/>
            </w:pPr>
            <w:r w:rsidDel="00000000" w:rsidR="00000000" w:rsidRPr="00000000">
              <w:rPr>
                <w:rtl w:val="0"/>
              </w:rPr>
              <w:t xml:space="preserve">Online Readings</w:t>
            </w:r>
          </w:p>
          <w:p w:rsidR="00000000" w:rsidDel="00000000" w:rsidP="00000000" w:rsidRDefault="00000000" w:rsidRPr="00000000" w14:paraId="000000C3">
            <w:pPr>
              <w:numPr>
                <w:ilvl w:val="0"/>
                <w:numId w:val="12"/>
              </w:numPr>
              <w:spacing w:line="240" w:lineRule="auto"/>
              <w:ind w:left="720" w:hanging="360"/>
              <w:rPr>
                <w:u w:val="none"/>
              </w:rPr>
            </w:pPr>
            <w:r w:rsidDel="00000000" w:rsidR="00000000" w:rsidRPr="00000000">
              <w:rPr>
                <w:rtl w:val="0"/>
              </w:rPr>
              <w:t xml:space="preserve">Assignment #4 - Survey Design</w:t>
            </w:r>
          </w:p>
        </w:tc>
      </w:tr>
      <w:tr>
        <w:trPr>
          <w:cantSplit w:val="0"/>
          <w:trHeight w:val="40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C4">
            <w:pPr>
              <w:widowControl w:val="0"/>
              <w:spacing w:line="276" w:lineRule="auto"/>
              <w:jc w:val="center"/>
              <w:rPr>
                <w:b w:val="1"/>
              </w:rPr>
            </w:pPr>
            <w:r w:rsidDel="00000000" w:rsidR="00000000" w:rsidRPr="00000000">
              <w:rPr>
                <w:b w:val="1"/>
                <w:rtl w:val="0"/>
              </w:rPr>
              <w:t xml:space="preserve">Weeks 14-15</w:t>
            </w:r>
          </w:p>
          <w:p w:rsidR="00000000" w:rsidDel="00000000" w:rsidP="00000000" w:rsidRDefault="00000000" w:rsidRPr="00000000" w14:paraId="000000C5">
            <w:pPr>
              <w:widowControl w:val="0"/>
              <w:spacing w:line="276" w:lineRule="auto"/>
              <w:jc w:val="center"/>
              <w:rPr/>
            </w:pPr>
            <w:r w:rsidDel="00000000" w:rsidR="00000000" w:rsidRPr="00000000">
              <w:rPr>
                <w:b w:val="1"/>
                <w:rtl w:val="0"/>
              </w:rPr>
              <w:t xml:space="preserve">04/24-04/30</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rPr>
                <w:sz w:val="22"/>
                <w:szCs w:val="22"/>
              </w:rPr>
            </w:pPr>
            <w:r w:rsidDel="00000000" w:rsidR="00000000" w:rsidRPr="00000000">
              <w:rPr>
                <w:sz w:val="22"/>
                <w:szCs w:val="22"/>
                <w:rtl w:val="0"/>
              </w:rPr>
              <w:t xml:space="preserve">Module 13: Final Research Project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7">
            <w:pPr>
              <w:numPr>
                <w:ilvl w:val="0"/>
                <w:numId w:val="15"/>
              </w:numPr>
              <w:spacing w:line="240" w:lineRule="auto"/>
              <w:ind w:left="720" w:hanging="360"/>
              <w:rPr>
                <w:shd w:fill="d9ead3" w:val="clear"/>
              </w:rPr>
            </w:pPr>
            <w:r w:rsidDel="00000000" w:rsidR="00000000" w:rsidRPr="00000000">
              <w:rPr>
                <w:shd w:fill="d9ead3" w:val="clear"/>
                <w:rtl w:val="0"/>
              </w:rPr>
              <w:t xml:space="preserve">Live Session: Wednesday, April 24, 2024 3:30 pm to 4:30 pm ET “Final Research Proposal: Question Session”</w:t>
            </w:r>
          </w:p>
        </w:tc>
      </w:tr>
      <w:tr>
        <w:trPr>
          <w:cantSplit w:val="0"/>
          <w:trHeight w:val="40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C8">
            <w:pPr>
              <w:widowControl w:val="0"/>
              <w:spacing w:line="276" w:lineRule="auto"/>
              <w:jc w:val="center"/>
              <w:rPr>
                <w:b w:val="1"/>
              </w:rPr>
            </w:pPr>
            <w:r w:rsidDel="00000000" w:rsidR="00000000" w:rsidRPr="00000000">
              <w:rPr>
                <w:b w:val="1"/>
                <w:rtl w:val="0"/>
              </w:rPr>
              <w:t xml:space="preserve">Week 16</w:t>
            </w:r>
          </w:p>
          <w:p w:rsidR="00000000" w:rsidDel="00000000" w:rsidP="00000000" w:rsidRDefault="00000000" w:rsidRPr="00000000" w14:paraId="000000C9">
            <w:pPr>
              <w:widowControl w:val="0"/>
              <w:spacing w:line="276" w:lineRule="auto"/>
              <w:jc w:val="center"/>
              <w:rPr/>
            </w:pPr>
            <w:r w:rsidDel="00000000" w:rsidR="00000000" w:rsidRPr="00000000">
              <w:rPr>
                <w:b w:val="1"/>
                <w:rtl w:val="0"/>
              </w:rPr>
              <w:t xml:space="preserve">05/01-05/11</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spacing w:line="240" w:lineRule="auto"/>
              <w:rPr>
                <w:b w:val="1"/>
              </w:rPr>
            </w:pPr>
            <w:r w:rsidDel="00000000" w:rsidR="00000000" w:rsidRPr="00000000">
              <w:rPr>
                <w:sz w:val="22"/>
                <w:szCs w:val="22"/>
                <w:rtl w:val="0"/>
              </w:rPr>
              <w:t xml:space="preserve">Module 13: Final Research Project (Continued)</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numPr>
                <w:ilvl w:val="0"/>
                <w:numId w:val="15"/>
              </w:numPr>
              <w:spacing w:line="240" w:lineRule="auto"/>
              <w:ind w:left="720" w:hanging="360"/>
            </w:pPr>
            <w:r w:rsidDel="00000000" w:rsidR="00000000" w:rsidRPr="00000000">
              <w:rPr>
                <w:rtl w:val="0"/>
              </w:rPr>
              <w:t xml:space="preserve">Final Research Project - Proposal and Video Presentation</w:t>
            </w:r>
          </w:p>
          <w:p w:rsidR="00000000" w:rsidDel="00000000" w:rsidP="00000000" w:rsidRDefault="00000000" w:rsidRPr="00000000" w14:paraId="000000CC">
            <w:pPr>
              <w:numPr>
                <w:ilvl w:val="0"/>
                <w:numId w:val="15"/>
              </w:numPr>
              <w:spacing w:line="240" w:lineRule="auto"/>
              <w:ind w:left="720" w:hanging="360"/>
              <w:rPr>
                <w:u w:val="none"/>
              </w:rPr>
            </w:pPr>
            <w:r w:rsidDel="00000000" w:rsidR="00000000" w:rsidRPr="00000000">
              <w:rPr>
                <w:rtl w:val="0"/>
              </w:rPr>
              <w:t xml:space="preserve">Course Evaluation</w:t>
            </w:r>
          </w:p>
        </w:tc>
      </w:tr>
    </w:tbl>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tbl>
      <w:tblPr>
        <w:tblStyle w:val="Table12"/>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CF">
            <w:pPr>
              <w:pStyle w:val="Heading3"/>
              <w:widowControl w:val="0"/>
              <w:spacing w:before="0" w:line="240" w:lineRule="auto"/>
              <w:rPr>
                <w:b w:val="1"/>
                <w:color w:val="000000"/>
              </w:rPr>
            </w:pPr>
            <w:r w:rsidDel="00000000" w:rsidR="00000000" w:rsidRPr="00000000">
              <w:rPr>
                <w:b w:val="1"/>
                <w:color w:val="000000"/>
                <w:rtl w:val="0"/>
              </w:rPr>
              <w:t xml:space="preserve">Course Policies</w:t>
            </w:r>
          </w:p>
        </w:tc>
      </w:tr>
    </w:tbl>
    <w:p w:rsidR="00000000" w:rsidDel="00000000" w:rsidP="00000000" w:rsidRDefault="00000000" w:rsidRPr="00000000" w14:paraId="000000D0">
      <w:pPr>
        <w:rPr/>
      </w:pPr>
      <w:bookmarkStart w:colFirst="0" w:colLast="0" w:name="_heading=h.3as4poj" w:id="27"/>
      <w:bookmarkEnd w:id="27"/>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The course will follow SCS Course Policies in the following areas:</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Attendance Policy</w:t>
        <w:tab/>
      </w:r>
    </w:p>
    <w:p w:rsidR="00000000" w:rsidDel="00000000" w:rsidP="00000000" w:rsidRDefault="00000000" w:rsidRPr="00000000" w14:paraId="000000D4">
      <w:pPr>
        <w:rPr/>
      </w:pPr>
      <w:r w:rsidDel="00000000" w:rsidR="00000000" w:rsidRPr="00000000">
        <w:rPr>
          <w:rtl w:val="0"/>
        </w:rPr>
        <w:t xml:space="preserve">Citation Policy</w:t>
        <w:tab/>
      </w:r>
    </w:p>
    <w:p w:rsidR="00000000" w:rsidDel="00000000" w:rsidP="00000000" w:rsidRDefault="00000000" w:rsidRPr="00000000" w14:paraId="000000D5">
      <w:pPr>
        <w:rPr/>
      </w:pPr>
      <w:r w:rsidDel="00000000" w:rsidR="00000000" w:rsidRPr="00000000">
        <w:rPr>
          <w:rtl w:val="0"/>
        </w:rPr>
        <w:t xml:space="preserve">Communication Policies</w:t>
        <w:tab/>
      </w:r>
    </w:p>
    <w:p w:rsidR="00000000" w:rsidDel="00000000" w:rsidP="00000000" w:rsidRDefault="00000000" w:rsidRPr="00000000" w14:paraId="000000D6">
      <w:pPr>
        <w:rPr/>
      </w:pPr>
      <w:r w:rsidDel="00000000" w:rsidR="00000000" w:rsidRPr="00000000">
        <w:rPr>
          <w:rtl w:val="0"/>
        </w:rPr>
        <w:t xml:space="preserve">The Honor Pledge</w:t>
        <w:tab/>
      </w:r>
    </w:p>
    <w:p w:rsidR="00000000" w:rsidDel="00000000" w:rsidP="00000000" w:rsidRDefault="00000000" w:rsidRPr="00000000" w14:paraId="000000D7">
      <w:pPr>
        <w:rPr/>
      </w:pPr>
      <w:r w:rsidDel="00000000" w:rsidR="00000000" w:rsidRPr="00000000">
        <w:rPr>
          <w:rtl w:val="0"/>
        </w:rPr>
        <w:t xml:space="preserve">Netiquette And Classroom Guidelines</w:t>
        <w:tab/>
      </w:r>
    </w:p>
    <w:p w:rsidR="00000000" w:rsidDel="00000000" w:rsidP="00000000" w:rsidRDefault="00000000" w:rsidRPr="00000000" w14:paraId="000000D8">
      <w:pPr>
        <w:rPr/>
      </w:pPr>
      <w:r w:rsidDel="00000000" w:rsidR="00000000" w:rsidRPr="00000000">
        <w:rPr>
          <w:rtl w:val="0"/>
        </w:rPr>
        <w:t xml:space="preserve">Incomplete and Withdrawal Policies</w:t>
        <w:tab/>
      </w:r>
    </w:p>
    <w:p w:rsidR="00000000" w:rsidDel="00000000" w:rsidP="00000000" w:rsidRDefault="00000000" w:rsidRPr="00000000" w14:paraId="000000D9">
      <w:pPr>
        <w:rPr/>
      </w:pPr>
      <w:r w:rsidDel="00000000" w:rsidR="00000000" w:rsidRPr="00000000">
        <w:rPr>
          <w:rtl w:val="0"/>
        </w:rPr>
        <w:t xml:space="preserve">Accommodation Policy</w:t>
        <w:tab/>
      </w:r>
    </w:p>
    <w:p w:rsidR="00000000" w:rsidDel="00000000" w:rsidP="00000000" w:rsidRDefault="00000000" w:rsidRPr="00000000" w14:paraId="000000DA">
      <w:pPr>
        <w:rPr/>
      </w:pPr>
      <w:r w:rsidDel="00000000" w:rsidR="00000000" w:rsidRPr="00000000">
        <w:rPr>
          <w:rtl w:val="0"/>
        </w:rPr>
        <w:t xml:space="preserve">Technical Requirements</w:t>
      </w:r>
    </w:p>
    <w:p w:rsidR="00000000" w:rsidDel="00000000" w:rsidP="00000000" w:rsidRDefault="00000000" w:rsidRPr="00000000" w14:paraId="000000DB">
      <w:pPr>
        <w:rPr/>
      </w:pPr>
      <w:r w:rsidDel="00000000" w:rsidR="00000000" w:rsidRPr="00000000">
        <w:rPr>
          <w:rtl w:val="0"/>
        </w:rPr>
        <w:t xml:space="preserve">Student Support and Help</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You can review these policies and other student resources in the Orientation Course. </w:t>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tabs>
        <w:tab w:val="center" w:leader="none" w:pos="4680"/>
        <w:tab w:val="right" w:leader="none" w:pos="9360"/>
      </w:tabs>
      <w:spacing w:line="240" w:lineRule="auto"/>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rPr>
      <w:drawing>
        <wp:inline distB="0" distT="0" distL="0" distR="0">
          <wp:extent cx="3933825" cy="1478607"/>
          <wp:effectExtent b="0" l="0" r="0" t="0"/>
          <wp:docPr descr="https://lh6.googleusercontent.com/jhy-2ocp-XSuqgX7sXbV9DP-x3xPy0MH6ls0A0L9A26c_TJlAVbvVSPLK9LG4TPoD_Qwq4zNS4d-8HVCrHhXVFHc_fM1rwDaZRroScf0oOd9ZjwlVhI2eYxjxn_XlN2Ei4MDN8ssuaKZmdjxGw" id="1" name="image1.jpg"/>
          <a:graphic>
            <a:graphicData uri="http://schemas.openxmlformats.org/drawingml/2006/picture">
              <pic:pic>
                <pic:nvPicPr>
                  <pic:cNvPr descr="https://lh6.googleusercontent.com/jhy-2ocp-XSuqgX7sXbV9DP-x3xPy0MH6ls0A0L9A26c_TJlAVbvVSPLK9LG4TPoD_Qwq4zNS4d-8HVCrHhXVFHc_fM1rwDaZRroScf0oOd9ZjwlVhI2eYxjxn_XlN2Ei4MDN8ssuaKZmdjxGw" id="0" name="image1.jpg"/>
                  <pic:cNvPicPr preferRelativeResize="0"/>
                </pic:nvPicPr>
                <pic:blipFill>
                  <a:blip r:embed="rId1"/>
                  <a:srcRect b="0" l="0" r="0" t="0"/>
                  <a:stretch>
                    <a:fillRect/>
                  </a:stretch>
                </pic:blipFill>
                <pic:spPr>
                  <a:xfrm>
                    <a:off x="0" y="0"/>
                    <a:ext cx="3933825" cy="1478607"/>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tabs>
        <w:tab w:val="center" w:leader="none" w:pos="4680"/>
        <w:tab w:val="right" w:leader="none" w:pos="9360"/>
      </w:tabs>
      <w:spacing w:line="240" w:lineRule="auto"/>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h866@georgetown.edu" TargetMode="External"/><Relationship Id="rId8" Type="http://schemas.openxmlformats.org/officeDocument/2006/relationships/hyperlink" Target="mailto:bls-support@georgetown.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s5OSqZBwcUDVo/8qylcV6KeYnw==">CgMxLjAaDQoBMBIICgYIBTICCAEaDQoBMRIICgYIBTICCAEaDQoBMhIICgYIBTICCAEaDQoBMxIICgYIBTICCAEaDQoBNBIICgYIBTICCAEaDQoBNRIICgYIBTICCAEyCGguZ2pkZ3hzMgloLjMwajB6bGwyCWguMWZvYjl0ZTIJaC4zem55c2g3MgloLjJldDkycDAyDmguajE3NWtjc3QxeTJ2MgloLjNkeTZ2a20yCWguMXQzaDVzZjIJaC40ZDM0b2c4MgloLjJzOGV5bzEyCWguMTdkcDh2dTIJaC4zcmRjcmpuMghoLmxueGJ6OTIJaC4xa3N2NHV2MgloLjJqeHN4cWgyCWguMXk4MTB0dzIJaC40aTdvamhwMg5oLnh1dWx6czNndGl0MDIOaC5keW54dGIyM2Rxd2cyDmguZzQ2aWEwOHc1enh6MgloLjJ4Y3l0cGkyDmgubjQyanI4ZTlrcDY2Mg9pZC5oczc0Y2sxNjQ1b2cyCWguMmJuNndzeDIOaC5sNmdwYjJwajZ3Z2kyDmguZnc4ZmwzYjVvZmxvMghoLnFzaDcwcTIJaC4zYXM0cG9qOABqKwoUc3VnZ2VzdC55d3llNDRybzNvZDMSE0tyaXN0ZW4gSG9kZ2UtQ2xhcmtqKwoUc3VnZ2VzdC41cDRlY3JibXlkZWsSE0tyaXN0ZW4gSG9kZ2UtQ2xhcmtqKwoUc3VnZ2VzdC5xMGozbnRwd3BtYmMSE0tyaXN0ZW4gSG9kZ2UtQ2xhcmtqKwoUc3VnZ2VzdC54OHhtZnRjNW43czASE0tyaXN0ZW4gSG9kZ2UtQ2xhcmtqKwoUc3VnZ2VzdC5kcTExZXNhY215Z20SE0tyaXN0ZW4gSG9kZ2UtQ2xhcmtqKwoUc3VnZ2VzdC53ZGlzZW1ldWpjejcSE0tyaXN0ZW4gSG9kZ2UtQ2xhcmtqKwoUc3VnZ2VzdC54eWk4d3l5NWJvOXMSE0tyaXN0ZW4gSG9kZ2UtQ2xhcmtqKwoUc3VnZ2VzdC5memJrZmo3cmVuMWoSE0tyaXN0ZW4gSG9kZ2UtQ2xhcmtqKwoUc3VnZ2VzdC5rODRjemYxN2ppbjISE0tyaXN0ZW4gSG9kZ2UtQ2xhcmtqKwoUc3VnZ2VzdC5qamFwdmk5bTJ2emwSE0tyaXN0ZW4gSG9kZ2UtQ2xhcmtqKwoUc3VnZ2VzdC5scWx6a2xtdXFqcjISE0tyaXN0ZW4gSG9kZ2UtQ2xhcmtqKwoUc3VnZ2VzdC5uMG1sNWxjcjk2cjMSE0tyaXN0ZW4gSG9kZ2UtQ2xhcmtqKgoTc3VnZ2VzdC5obHN1bzRybHpndxITS3Jpc3RlbiBIb2RnZS1DbGFya3IhMXpfV3Z4VnZvNFNzM1AzVlJZeHN1ZkhCYUhjZkdNeHJ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